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E433" w14:textId="2AD2A3D9" w:rsidR="00042865" w:rsidRDefault="003C5329" w:rsidP="001C0DD7">
      <w:pPr>
        <w:spacing w:before="600" w:after="600"/>
        <w:jc w:val="center"/>
        <w:rPr>
          <w:sz w:val="22"/>
          <w:szCs w:val="22"/>
        </w:rPr>
      </w:pPr>
      <w:r w:rsidRPr="003C5329">
        <w:rPr>
          <w:rFonts w:ascii="Hero" w:hAnsi="Hero"/>
          <w:color w:val="00315F"/>
          <w:sz w:val="32"/>
          <w:szCs w:val="32"/>
        </w:rPr>
        <w:t>Demande d’avis pour l‘organisation d’une compétition sportive sur les voies publiques ou ouvertes à la circulation publique</w:t>
      </w:r>
      <w:r>
        <w:rPr>
          <w:rFonts w:ascii="Hero" w:hAnsi="Hero"/>
          <w:color w:val="00315F"/>
          <w:sz w:val="32"/>
          <w:szCs w:val="32"/>
        </w:rPr>
        <w:t xml:space="preserve"> </w:t>
      </w:r>
      <w:r w:rsidRPr="003C5329">
        <w:rPr>
          <w:rFonts w:ascii="Hero" w:hAnsi="Hero"/>
          <w:color w:val="00315F"/>
          <w:sz w:val="32"/>
          <w:szCs w:val="32"/>
        </w:rPr>
        <w:t>selon R 331-9 du Code du Sport</w:t>
      </w:r>
    </w:p>
    <w:p w14:paraId="060092BE" w14:textId="3BC33749" w:rsidR="009C5DC4" w:rsidRPr="009C5DC4" w:rsidRDefault="009C5DC4" w:rsidP="009C5DC4">
      <w:pPr>
        <w:spacing w:after="120"/>
        <w:jc w:val="both"/>
        <w:rPr>
          <w:sz w:val="22"/>
          <w:szCs w:val="22"/>
        </w:rPr>
      </w:pPr>
      <w:r w:rsidRPr="009C5DC4">
        <w:rPr>
          <w:sz w:val="22"/>
          <w:szCs w:val="22"/>
        </w:rPr>
        <w:t>Le contexte</w:t>
      </w:r>
      <w:r>
        <w:rPr>
          <w:sz w:val="22"/>
          <w:szCs w:val="22"/>
        </w:rPr>
        <w:t> :</w:t>
      </w:r>
    </w:p>
    <w:p w14:paraId="26A894DD" w14:textId="433223BB" w:rsidR="009C5DC4" w:rsidRPr="000253D4" w:rsidRDefault="00F5013F" w:rsidP="00E0174E">
      <w:pPr>
        <w:spacing w:after="120"/>
        <w:jc w:val="both"/>
        <w:rPr>
          <w:b/>
          <w:bCs/>
          <w:sz w:val="22"/>
          <w:szCs w:val="22"/>
        </w:rPr>
      </w:pPr>
      <w:r w:rsidRPr="000253D4">
        <w:rPr>
          <w:b/>
          <w:bCs/>
          <w:sz w:val="22"/>
          <w:szCs w:val="22"/>
        </w:rPr>
        <w:t xml:space="preserve">Vous n’êtes pas affilié à la Fédération </w:t>
      </w:r>
      <w:r w:rsidR="009D16E5">
        <w:rPr>
          <w:b/>
          <w:bCs/>
          <w:sz w:val="22"/>
          <w:szCs w:val="22"/>
        </w:rPr>
        <w:t xml:space="preserve">Française </w:t>
      </w:r>
      <w:r w:rsidRPr="000253D4">
        <w:rPr>
          <w:b/>
          <w:bCs/>
          <w:sz w:val="22"/>
          <w:szCs w:val="22"/>
        </w:rPr>
        <w:t>des Sports et Loisirs Canins (F</w:t>
      </w:r>
      <w:r w:rsidR="009D16E5">
        <w:rPr>
          <w:b/>
          <w:bCs/>
          <w:sz w:val="22"/>
          <w:szCs w:val="22"/>
        </w:rPr>
        <w:t>F</w:t>
      </w:r>
      <w:r w:rsidRPr="000253D4">
        <w:rPr>
          <w:b/>
          <w:bCs/>
          <w:sz w:val="22"/>
          <w:szCs w:val="22"/>
        </w:rPr>
        <w:t>SLC)</w:t>
      </w:r>
      <w:r w:rsidR="005141D0" w:rsidRPr="000253D4">
        <w:rPr>
          <w:b/>
          <w:bCs/>
          <w:sz w:val="22"/>
          <w:szCs w:val="22"/>
        </w:rPr>
        <w:t xml:space="preserve">, </w:t>
      </w:r>
      <w:r w:rsidRPr="000253D4">
        <w:rPr>
          <w:b/>
          <w:bCs/>
          <w:sz w:val="22"/>
          <w:szCs w:val="22"/>
        </w:rPr>
        <w:t>v</w:t>
      </w:r>
      <w:r w:rsidR="009C5DC4" w:rsidRPr="000253D4">
        <w:rPr>
          <w:b/>
          <w:bCs/>
          <w:sz w:val="22"/>
          <w:szCs w:val="22"/>
        </w:rPr>
        <w:t>ous organisez une manifestation sportive qui se déroule en totalité ou en partie sur une voie publique ou ouverte à la circulation publique, et vous avez rempli le Cerfa 15824*03 en vue d’obtenir l’autorisation de l’autorité administrative compétente selon l’article R331-6 du Code du Sport.</w:t>
      </w:r>
    </w:p>
    <w:p w14:paraId="04EADAB4" w14:textId="12756621" w:rsidR="009C5DC4" w:rsidRPr="009C5DC4" w:rsidRDefault="009C5DC4" w:rsidP="001C0952">
      <w:pPr>
        <w:spacing w:after="120"/>
        <w:jc w:val="both"/>
        <w:rPr>
          <w:sz w:val="22"/>
          <w:szCs w:val="22"/>
        </w:rPr>
      </w:pPr>
      <w:r w:rsidRPr="009C5DC4">
        <w:rPr>
          <w:sz w:val="22"/>
          <w:szCs w:val="22"/>
        </w:rPr>
        <w:t xml:space="preserve">En application de l’article R331-7 du Code du Sport, la Fédération </w:t>
      </w:r>
      <w:r w:rsidR="009D16E5">
        <w:rPr>
          <w:sz w:val="22"/>
          <w:szCs w:val="22"/>
        </w:rPr>
        <w:t xml:space="preserve">Française </w:t>
      </w:r>
      <w:r w:rsidRPr="009C5DC4">
        <w:rPr>
          <w:sz w:val="22"/>
          <w:szCs w:val="22"/>
        </w:rPr>
        <w:t>des Sports et Loisirs Canins (F</w:t>
      </w:r>
      <w:r w:rsidR="009D16E5">
        <w:rPr>
          <w:sz w:val="22"/>
          <w:szCs w:val="22"/>
        </w:rPr>
        <w:t>F</w:t>
      </w:r>
      <w:r w:rsidRPr="009C5DC4">
        <w:rPr>
          <w:sz w:val="22"/>
          <w:szCs w:val="22"/>
        </w:rPr>
        <w:t xml:space="preserve">SLC), délégataire du </w:t>
      </w:r>
      <w:r w:rsidR="008463DF">
        <w:rPr>
          <w:sz w:val="22"/>
          <w:szCs w:val="22"/>
        </w:rPr>
        <w:t>m</w:t>
      </w:r>
      <w:r w:rsidRPr="009C5DC4">
        <w:rPr>
          <w:sz w:val="22"/>
          <w:szCs w:val="22"/>
        </w:rPr>
        <w:t xml:space="preserve">inistère des Sports, a édicté les </w:t>
      </w:r>
      <w:r w:rsidRPr="00F42AB6">
        <w:rPr>
          <w:b/>
          <w:bCs/>
          <w:sz w:val="22"/>
          <w:szCs w:val="22"/>
        </w:rPr>
        <w:t>Règles Techniques et de Sécurité (RTS)</w:t>
      </w:r>
      <w:r w:rsidRPr="009C5DC4">
        <w:rPr>
          <w:sz w:val="22"/>
          <w:szCs w:val="22"/>
        </w:rPr>
        <w:t xml:space="preserve"> que vous pouvez trouver </w:t>
      </w:r>
      <w:r>
        <w:rPr>
          <w:sz w:val="22"/>
          <w:szCs w:val="22"/>
        </w:rPr>
        <w:t>sur le lien suivant :</w:t>
      </w:r>
      <w:r w:rsidR="00FA67C8" w:rsidRPr="00FA67C8">
        <w:t xml:space="preserve"> </w:t>
      </w:r>
      <w:hyperlink r:id="rId8" w:history="1">
        <w:r w:rsidR="00FA3E47">
          <w:rPr>
            <w:rStyle w:val="Lienhypertexte"/>
            <w:sz w:val="22"/>
            <w:szCs w:val="22"/>
          </w:rPr>
          <w:t>https://ffslc.fr/regles-techniques-et-de-securite/</w:t>
        </w:r>
      </w:hyperlink>
      <w:r w:rsidRPr="009C5DC4">
        <w:rPr>
          <w:sz w:val="22"/>
          <w:szCs w:val="22"/>
        </w:rPr>
        <w:t>, applicables aux manifestations mentionnées à l’Article R 331-6 du Code du Sport</w:t>
      </w:r>
      <w:r w:rsidR="00E0174E">
        <w:rPr>
          <w:sz w:val="22"/>
          <w:szCs w:val="22"/>
        </w:rPr>
        <w:t>.</w:t>
      </w:r>
    </w:p>
    <w:p w14:paraId="41993AC5" w14:textId="650E2FBE" w:rsidR="009C5DC4" w:rsidRPr="009C5DC4" w:rsidRDefault="009C5DC4" w:rsidP="001C0952">
      <w:pPr>
        <w:spacing w:after="120"/>
        <w:jc w:val="both"/>
        <w:rPr>
          <w:sz w:val="22"/>
          <w:szCs w:val="22"/>
        </w:rPr>
      </w:pPr>
      <w:r w:rsidRPr="009C5DC4">
        <w:rPr>
          <w:sz w:val="22"/>
          <w:szCs w:val="22"/>
        </w:rPr>
        <w:t xml:space="preserve">Conformément à l’article R331-9 du Code du Sport, </w:t>
      </w:r>
      <w:r w:rsidRPr="00BB4D7A">
        <w:rPr>
          <w:b/>
          <w:bCs/>
          <w:sz w:val="22"/>
          <w:szCs w:val="22"/>
        </w:rPr>
        <w:t>vous devez</w:t>
      </w:r>
      <w:r w:rsidRPr="009C5DC4">
        <w:rPr>
          <w:sz w:val="22"/>
          <w:szCs w:val="22"/>
        </w:rPr>
        <w:t xml:space="preserve"> </w:t>
      </w:r>
      <w:r w:rsidRPr="00BB4D7A">
        <w:rPr>
          <w:b/>
          <w:bCs/>
          <w:sz w:val="22"/>
          <w:szCs w:val="22"/>
        </w:rPr>
        <w:t>recueillir notre avis préalablement au dépôt de votre dossier auprès de l’autorité administrative compétente, ainsi nous vous demandons de nous consulter 3 mois avant l’organisation de votre manifestation</w:t>
      </w:r>
      <w:r w:rsidRPr="009C5DC4">
        <w:rPr>
          <w:sz w:val="22"/>
          <w:szCs w:val="22"/>
        </w:rPr>
        <w:t xml:space="preserve"> en remplissant les éléments demandés ci -après via l’adresse mail </w:t>
      </w:r>
      <w:hyperlink r:id="rId9" w:history="1">
        <w:r w:rsidR="001C0952" w:rsidRPr="00173695">
          <w:rPr>
            <w:rStyle w:val="Lienhypertexte"/>
            <w:sz w:val="22"/>
            <w:szCs w:val="22"/>
          </w:rPr>
          <w:t>avis.</w:t>
        </w:r>
        <w:r w:rsidR="00C023B9" w:rsidRPr="00173695">
          <w:rPr>
            <w:rStyle w:val="Lienhypertexte"/>
            <w:sz w:val="22"/>
            <w:szCs w:val="22"/>
          </w:rPr>
          <w:t>manifestations@ffslc.fr</w:t>
        </w:r>
      </w:hyperlink>
      <w:r w:rsidR="001C0952">
        <w:rPr>
          <w:sz w:val="22"/>
          <w:szCs w:val="22"/>
        </w:rPr>
        <w:t>.</w:t>
      </w:r>
    </w:p>
    <w:p w14:paraId="2900C85F" w14:textId="052B9FC2" w:rsidR="009C5DC4" w:rsidRPr="009C5DC4" w:rsidRDefault="009C5DC4" w:rsidP="001C0952">
      <w:pPr>
        <w:spacing w:after="120"/>
        <w:jc w:val="both"/>
        <w:rPr>
          <w:sz w:val="22"/>
          <w:szCs w:val="22"/>
        </w:rPr>
      </w:pPr>
      <w:r w:rsidRPr="009C5DC4">
        <w:rPr>
          <w:sz w:val="22"/>
          <w:szCs w:val="22"/>
        </w:rPr>
        <w:t>Vous retrouverez à la fin de ce document les articles du Code du Sport cités ci-dessus.</w:t>
      </w:r>
    </w:p>
    <w:p w14:paraId="723428B1" w14:textId="2E5D0A8C" w:rsidR="00136181" w:rsidRPr="003F4FD4" w:rsidRDefault="003F4FD4" w:rsidP="00497B96">
      <w:pPr>
        <w:spacing w:after="240"/>
        <w:jc w:val="both"/>
        <w:rPr>
          <w:spacing w:val="-4"/>
          <w:sz w:val="22"/>
          <w:szCs w:val="22"/>
        </w:rPr>
      </w:pPr>
      <w:r w:rsidRPr="003F4FD4">
        <w:rPr>
          <w:spacing w:val="-4"/>
          <w:sz w:val="22"/>
          <w:szCs w:val="22"/>
        </w:rPr>
        <w:t>N</w:t>
      </w:r>
      <w:r w:rsidR="009C5DC4" w:rsidRPr="003F4FD4">
        <w:rPr>
          <w:spacing w:val="-4"/>
          <w:sz w:val="22"/>
          <w:szCs w:val="22"/>
        </w:rPr>
        <w:t xml:space="preserve">ous vous invitons à </w:t>
      </w:r>
      <w:r w:rsidR="00D71FE7" w:rsidRPr="003F4FD4">
        <w:rPr>
          <w:spacing w:val="-4"/>
          <w:sz w:val="22"/>
          <w:szCs w:val="22"/>
        </w:rPr>
        <w:t xml:space="preserve">lire </w:t>
      </w:r>
      <w:r w:rsidR="009C5DC4" w:rsidRPr="003F4FD4">
        <w:rPr>
          <w:spacing w:val="-4"/>
          <w:sz w:val="22"/>
          <w:szCs w:val="22"/>
        </w:rPr>
        <w:t xml:space="preserve">le règlement de course de la Fédération </w:t>
      </w:r>
      <w:r w:rsidR="009D16E5">
        <w:rPr>
          <w:spacing w:val="-4"/>
          <w:sz w:val="22"/>
          <w:szCs w:val="22"/>
        </w:rPr>
        <w:t xml:space="preserve">Française </w:t>
      </w:r>
      <w:r w:rsidR="009C5DC4" w:rsidRPr="003F4FD4">
        <w:rPr>
          <w:spacing w:val="-4"/>
          <w:sz w:val="22"/>
          <w:szCs w:val="22"/>
        </w:rPr>
        <w:t>des Sports et Loisirs Canins (F</w:t>
      </w:r>
      <w:r w:rsidR="00E970E6">
        <w:rPr>
          <w:spacing w:val="-4"/>
          <w:sz w:val="22"/>
          <w:szCs w:val="22"/>
        </w:rPr>
        <w:t>F</w:t>
      </w:r>
      <w:r w:rsidR="009C5DC4" w:rsidRPr="003F4FD4">
        <w:rPr>
          <w:spacing w:val="-4"/>
          <w:sz w:val="22"/>
          <w:szCs w:val="22"/>
        </w:rPr>
        <w:t>SLC), qui pourra vous aider pour la réussite de votre manifestation</w:t>
      </w:r>
      <w:r w:rsidR="00307AAA" w:rsidRPr="003F4FD4">
        <w:rPr>
          <w:spacing w:val="-4"/>
          <w:sz w:val="22"/>
          <w:szCs w:val="22"/>
        </w:rPr>
        <w:t xml:space="preserve"> : </w:t>
      </w:r>
      <w:hyperlink r:id="rId10" w:history="1">
        <w:r w:rsidR="00C023B9" w:rsidRPr="008F17CC">
          <w:rPr>
            <w:rStyle w:val="Lienhypertexte"/>
            <w:spacing w:val="-4"/>
            <w:sz w:val="22"/>
            <w:szCs w:val="22"/>
          </w:rPr>
          <w:t>https://ffslc.fr/reglement-de-course/</w:t>
        </w:r>
      </w:hyperlink>
      <w:r w:rsidR="00307AAA" w:rsidRPr="003F4FD4">
        <w:rPr>
          <w:spacing w:val="-4"/>
          <w:sz w:val="22"/>
          <w:szCs w:val="22"/>
        </w:rPr>
        <w:t>.</w:t>
      </w:r>
    </w:p>
    <w:p w14:paraId="73774232" w14:textId="5CD9D74C" w:rsidR="003F4FD4" w:rsidRDefault="003F4FD4" w:rsidP="003F4FD4">
      <w:pPr>
        <w:spacing w:after="120"/>
        <w:jc w:val="both"/>
        <w:rPr>
          <w:sz w:val="22"/>
          <w:szCs w:val="22"/>
        </w:rPr>
      </w:pPr>
      <w:r w:rsidRPr="009C5DC4">
        <w:rPr>
          <w:sz w:val="22"/>
          <w:szCs w:val="22"/>
        </w:rPr>
        <w:t>Nous restons à votre disposition.</w:t>
      </w:r>
    </w:p>
    <w:p w14:paraId="19B87524" w14:textId="77777777" w:rsidR="00AB0B5A" w:rsidRDefault="00AB0B5A" w:rsidP="009C5DC4">
      <w:pPr>
        <w:jc w:val="both"/>
        <w:rPr>
          <w:sz w:val="22"/>
          <w:szCs w:val="22"/>
        </w:rPr>
      </w:pPr>
    </w:p>
    <w:p w14:paraId="54CB9FE7" w14:textId="3D4BA2FC" w:rsidR="00AB0B5A" w:rsidRDefault="00AB0B5A" w:rsidP="009C5DC4">
      <w:pPr>
        <w:jc w:val="both"/>
        <w:rPr>
          <w:sz w:val="22"/>
          <w:szCs w:val="22"/>
        </w:rPr>
        <w:sectPr w:rsidR="00AB0B5A" w:rsidSect="00EB0C1C">
          <w:headerReference w:type="even" r:id="rId11"/>
          <w:headerReference w:type="default" r:id="rId12"/>
          <w:footerReference w:type="even" r:id="rId13"/>
          <w:footerReference w:type="default" r:id="rId14"/>
          <w:headerReference w:type="first" r:id="rId15"/>
          <w:footerReference w:type="first" r:id="rId16"/>
          <w:pgSz w:w="11906" w:h="16838"/>
          <w:pgMar w:top="1985" w:right="1080" w:bottom="426" w:left="1080" w:header="284" w:footer="286" w:gutter="0"/>
          <w:cols w:space="708"/>
          <w:docGrid w:linePitch="360"/>
        </w:sectPr>
      </w:pPr>
    </w:p>
    <w:p w14:paraId="2A18A954" w14:textId="0006FCBE" w:rsidR="004867CF" w:rsidRPr="009065E7" w:rsidRDefault="00CD0131" w:rsidP="00CD0131">
      <w:pPr>
        <w:spacing w:after="240"/>
        <w:jc w:val="center"/>
        <w:rPr>
          <w:b/>
          <w:bCs/>
        </w:rPr>
      </w:pPr>
      <w:r w:rsidRPr="009065E7">
        <w:rPr>
          <w:b/>
          <w:bCs/>
        </w:rPr>
        <w:lastRenderedPageBreak/>
        <w:t>Informations sur l</w:t>
      </w:r>
      <w:r w:rsidR="004867CF" w:rsidRPr="009065E7">
        <w:rPr>
          <w:b/>
          <w:bCs/>
        </w:rPr>
        <w:t>e (ou les) organisateur(s)</w:t>
      </w:r>
    </w:p>
    <w:p w14:paraId="0F24C044" w14:textId="423EFB1C" w:rsidR="004867CF" w:rsidRPr="004867CF" w:rsidRDefault="00173695" w:rsidP="007B3429">
      <w:pPr>
        <w:spacing w:after="120"/>
        <w:jc w:val="both"/>
        <w:rPr>
          <w:sz w:val="22"/>
          <w:szCs w:val="22"/>
        </w:rPr>
      </w:pPr>
      <w:sdt>
        <w:sdtPr>
          <w:rPr>
            <w:sz w:val="22"/>
            <w:szCs w:val="22"/>
          </w:rPr>
          <w:id w:val="116031948"/>
          <w14:checkbox>
            <w14:checked w14:val="0"/>
            <w14:checkedState w14:val="2612" w14:font="MS Gothic"/>
            <w14:uncheckedState w14:val="2610" w14:font="MS Gothic"/>
          </w14:checkbox>
        </w:sdtPr>
        <w:sdtEndPr/>
        <w:sdtContent>
          <w:r w:rsidR="00CD0131">
            <w:rPr>
              <w:rFonts w:ascii="MS Gothic" w:eastAsia="MS Gothic" w:hAnsi="MS Gothic" w:hint="eastAsia"/>
              <w:sz w:val="22"/>
              <w:szCs w:val="22"/>
            </w:rPr>
            <w:t>☐</w:t>
          </w:r>
        </w:sdtContent>
      </w:sdt>
      <w:r w:rsidR="00CD0131">
        <w:rPr>
          <w:sz w:val="22"/>
          <w:szCs w:val="22"/>
        </w:rPr>
        <w:t xml:space="preserve"> </w:t>
      </w:r>
      <w:r w:rsidR="004867CF" w:rsidRPr="004867CF">
        <w:rPr>
          <w:sz w:val="22"/>
          <w:szCs w:val="22"/>
        </w:rPr>
        <w:t>Personne Physique</w:t>
      </w:r>
      <w:r w:rsidR="00CD0131">
        <w:rPr>
          <w:sz w:val="22"/>
          <w:szCs w:val="22"/>
        </w:rPr>
        <w:tab/>
      </w:r>
      <w:r w:rsidR="00CD0131">
        <w:rPr>
          <w:sz w:val="22"/>
          <w:szCs w:val="22"/>
        </w:rPr>
        <w:tab/>
      </w:r>
      <w:sdt>
        <w:sdtPr>
          <w:rPr>
            <w:sz w:val="22"/>
            <w:szCs w:val="22"/>
          </w:rPr>
          <w:id w:val="-754357722"/>
          <w14:checkbox>
            <w14:checked w14:val="0"/>
            <w14:checkedState w14:val="2612" w14:font="MS Gothic"/>
            <w14:uncheckedState w14:val="2610" w14:font="MS Gothic"/>
          </w14:checkbox>
        </w:sdtPr>
        <w:sdtEndPr/>
        <w:sdtContent>
          <w:r w:rsidR="00CD0131">
            <w:rPr>
              <w:rFonts w:ascii="MS Gothic" w:eastAsia="MS Gothic" w:hAnsi="MS Gothic" w:hint="eastAsia"/>
              <w:sz w:val="22"/>
              <w:szCs w:val="22"/>
            </w:rPr>
            <w:t>☐</w:t>
          </w:r>
        </w:sdtContent>
      </w:sdt>
      <w:r w:rsidR="00CD0131">
        <w:rPr>
          <w:sz w:val="22"/>
          <w:szCs w:val="22"/>
        </w:rPr>
        <w:t xml:space="preserve"> </w:t>
      </w:r>
      <w:r w:rsidR="004867CF" w:rsidRPr="004867CF">
        <w:rPr>
          <w:sz w:val="22"/>
          <w:szCs w:val="22"/>
        </w:rPr>
        <w:t>Personne morale</w:t>
      </w:r>
    </w:p>
    <w:p w14:paraId="0FF0AA24" w14:textId="23186FD8" w:rsidR="004867CF" w:rsidRPr="004867CF" w:rsidRDefault="004867CF" w:rsidP="004867CF">
      <w:pPr>
        <w:jc w:val="both"/>
        <w:rPr>
          <w:sz w:val="22"/>
          <w:szCs w:val="22"/>
        </w:rPr>
      </w:pPr>
      <w:r w:rsidRPr="004867CF">
        <w:rPr>
          <w:sz w:val="22"/>
          <w:szCs w:val="22"/>
        </w:rPr>
        <w:t>Organisateur</w:t>
      </w:r>
      <w:r w:rsidR="00CD0131">
        <w:rPr>
          <w:sz w:val="22"/>
          <w:szCs w:val="22"/>
        </w:rPr>
        <w:t> :</w:t>
      </w:r>
    </w:p>
    <w:p w14:paraId="1EBBD01B" w14:textId="31AABE37" w:rsidR="004867CF" w:rsidRPr="004867CF" w:rsidRDefault="004867CF" w:rsidP="004867CF">
      <w:pPr>
        <w:jc w:val="both"/>
        <w:rPr>
          <w:sz w:val="22"/>
          <w:szCs w:val="22"/>
        </w:rPr>
      </w:pPr>
      <w:r w:rsidRPr="004867CF">
        <w:rPr>
          <w:sz w:val="22"/>
          <w:szCs w:val="22"/>
        </w:rPr>
        <w:t>Si association numéro RNA</w:t>
      </w:r>
      <w:r w:rsidR="00145278">
        <w:rPr>
          <w:sz w:val="22"/>
          <w:szCs w:val="22"/>
        </w:rPr>
        <w:t xml:space="preserve"> : </w:t>
      </w:r>
      <w:sdt>
        <w:sdtPr>
          <w:rPr>
            <w:sz w:val="22"/>
            <w:szCs w:val="22"/>
          </w:rPr>
          <w:alias w:val="Numéro RNA"/>
          <w:tag w:val="Numéro RNA"/>
          <w:id w:val="-478922894"/>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262B4D4D" w14:textId="3BF1DF03" w:rsidR="004867CF" w:rsidRPr="004867CF" w:rsidRDefault="004867CF" w:rsidP="004867CF">
      <w:pPr>
        <w:jc w:val="both"/>
        <w:rPr>
          <w:sz w:val="22"/>
          <w:szCs w:val="22"/>
        </w:rPr>
      </w:pPr>
      <w:r w:rsidRPr="004867CF">
        <w:rPr>
          <w:sz w:val="22"/>
          <w:szCs w:val="22"/>
        </w:rPr>
        <w:t>Fédération d’affiliation</w:t>
      </w:r>
      <w:r w:rsidR="00145278">
        <w:rPr>
          <w:sz w:val="22"/>
          <w:szCs w:val="22"/>
        </w:rPr>
        <w:t> :</w:t>
      </w:r>
      <w:r w:rsidRPr="004867CF">
        <w:rPr>
          <w:sz w:val="22"/>
          <w:szCs w:val="22"/>
        </w:rPr>
        <w:t xml:space="preserve"> </w:t>
      </w:r>
      <w:sdt>
        <w:sdtPr>
          <w:rPr>
            <w:sz w:val="22"/>
            <w:szCs w:val="22"/>
          </w:rPr>
          <w:alias w:val="Fédération d'affiliation"/>
          <w:tag w:val="Fédération d'affiliation"/>
          <w:id w:val="1235122315"/>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6641489E" w14:textId="1C2ED8F3" w:rsidR="004867CF" w:rsidRPr="004867CF" w:rsidRDefault="004867CF" w:rsidP="004867CF">
      <w:pPr>
        <w:jc w:val="both"/>
        <w:rPr>
          <w:sz w:val="22"/>
          <w:szCs w:val="22"/>
        </w:rPr>
      </w:pPr>
      <w:r w:rsidRPr="004867CF">
        <w:rPr>
          <w:sz w:val="22"/>
          <w:szCs w:val="22"/>
        </w:rPr>
        <w:t>NOM et Prénom du déclarant</w:t>
      </w:r>
      <w:r w:rsidR="00145278">
        <w:rPr>
          <w:sz w:val="22"/>
          <w:szCs w:val="22"/>
        </w:rPr>
        <w:t xml:space="preserve"> : </w:t>
      </w:r>
      <w:sdt>
        <w:sdtPr>
          <w:rPr>
            <w:sz w:val="22"/>
            <w:szCs w:val="22"/>
          </w:rPr>
          <w:alias w:val="NOM Prénom du déclarant"/>
          <w:tag w:val="NOM Prénom du déclarant"/>
          <w:id w:val="15667308"/>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718BBC16" w14:textId="72365AA6" w:rsidR="004867CF" w:rsidRPr="004867CF" w:rsidRDefault="004867CF" w:rsidP="004867CF">
      <w:pPr>
        <w:jc w:val="both"/>
        <w:rPr>
          <w:sz w:val="22"/>
          <w:szCs w:val="22"/>
        </w:rPr>
      </w:pPr>
      <w:r w:rsidRPr="004867CF">
        <w:rPr>
          <w:sz w:val="22"/>
          <w:szCs w:val="22"/>
        </w:rPr>
        <w:t>Fonction</w:t>
      </w:r>
      <w:r w:rsidR="00145278">
        <w:rPr>
          <w:sz w:val="22"/>
          <w:szCs w:val="22"/>
        </w:rPr>
        <w:t xml:space="preserve"> : </w:t>
      </w:r>
      <w:sdt>
        <w:sdtPr>
          <w:rPr>
            <w:sz w:val="22"/>
            <w:szCs w:val="22"/>
          </w:rPr>
          <w:alias w:val="Fonction du déclarant"/>
          <w:tag w:val="Fonction du déclarant"/>
          <w:id w:val="888156988"/>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18BB82B1" w14:textId="378E67F8" w:rsidR="004867CF" w:rsidRPr="004867CF" w:rsidRDefault="004867CF" w:rsidP="004867CF">
      <w:pPr>
        <w:jc w:val="both"/>
        <w:rPr>
          <w:sz w:val="22"/>
          <w:szCs w:val="22"/>
        </w:rPr>
      </w:pPr>
      <w:r w:rsidRPr="004867CF">
        <w:rPr>
          <w:sz w:val="22"/>
          <w:szCs w:val="22"/>
        </w:rPr>
        <w:t>Adresse complète</w:t>
      </w:r>
      <w:r w:rsidR="00145278">
        <w:rPr>
          <w:sz w:val="22"/>
          <w:szCs w:val="22"/>
        </w:rPr>
        <w:t xml:space="preserve"> : </w:t>
      </w:r>
      <w:sdt>
        <w:sdtPr>
          <w:rPr>
            <w:sz w:val="22"/>
            <w:szCs w:val="22"/>
          </w:rPr>
          <w:alias w:val="Adresse postale"/>
          <w:tag w:val="Adresse postale"/>
          <w:id w:val="-798451032"/>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6C918CF3" w14:textId="519A9C1E" w:rsidR="004867CF" w:rsidRPr="004867CF" w:rsidRDefault="004867CF" w:rsidP="004867CF">
      <w:pPr>
        <w:jc w:val="both"/>
        <w:rPr>
          <w:sz w:val="22"/>
          <w:szCs w:val="22"/>
        </w:rPr>
      </w:pPr>
      <w:r w:rsidRPr="004867CF">
        <w:rPr>
          <w:sz w:val="22"/>
          <w:szCs w:val="22"/>
        </w:rPr>
        <w:t>Code postal</w:t>
      </w:r>
      <w:r w:rsidR="00145278">
        <w:rPr>
          <w:sz w:val="22"/>
          <w:szCs w:val="22"/>
        </w:rPr>
        <w:t xml:space="preserve"> : </w:t>
      </w:r>
      <w:sdt>
        <w:sdtPr>
          <w:rPr>
            <w:sz w:val="22"/>
            <w:szCs w:val="22"/>
          </w:rPr>
          <w:alias w:val="Code postal"/>
          <w:tag w:val="Code postal"/>
          <w:id w:val="408437569"/>
          <w:placeholder>
            <w:docPart w:val="DefaultPlaceholder_-1854013440"/>
          </w:placeholder>
          <w:showingPlcHdr/>
          <w:text/>
        </w:sdtPr>
        <w:sdtEndPr/>
        <w:sdtContent>
          <w:r w:rsidR="00145278" w:rsidRPr="00806AE3">
            <w:rPr>
              <w:rStyle w:val="Textedelespacerserv"/>
            </w:rPr>
            <w:t>Cliquez ou appuyez ici pour entrer du texte.</w:t>
          </w:r>
        </w:sdtContent>
      </w:sdt>
      <w:r w:rsidR="00145278">
        <w:rPr>
          <w:sz w:val="22"/>
          <w:szCs w:val="22"/>
        </w:rPr>
        <w:t xml:space="preserve"> </w:t>
      </w:r>
      <w:r w:rsidR="00145278">
        <w:rPr>
          <w:sz w:val="22"/>
          <w:szCs w:val="22"/>
        </w:rPr>
        <w:tab/>
        <w:t xml:space="preserve"> C</w:t>
      </w:r>
      <w:r w:rsidRPr="004867CF">
        <w:rPr>
          <w:sz w:val="22"/>
          <w:szCs w:val="22"/>
        </w:rPr>
        <w:t>ommune</w:t>
      </w:r>
      <w:r w:rsidR="00145278">
        <w:rPr>
          <w:sz w:val="22"/>
          <w:szCs w:val="22"/>
        </w:rPr>
        <w:t> :</w:t>
      </w:r>
      <w:r w:rsidRPr="004867CF">
        <w:rPr>
          <w:sz w:val="22"/>
          <w:szCs w:val="22"/>
        </w:rPr>
        <w:t xml:space="preserve"> </w:t>
      </w:r>
      <w:sdt>
        <w:sdtPr>
          <w:rPr>
            <w:sz w:val="22"/>
            <w:szCs w:val="22"/>
          </w:rPr>
          <w:alias w:val="Commune"/>
          <w:id w:val="-620309533"/>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26D93F83" w14:textId="47E2167C" w:rsidR="004867CF" w:rsidRPr="004867CF" w:rsidRDefault="004867CF" w:rsidP="004867CF">
      <w:pPr>
        <w:jc w:val="both"/>
        <w:rPr>
          <w:sz w:val="22"/>
          <w:szCs w:val="22"/>
        </w:rPr>
      </w:pPr>
      <w:r w:rsidRPr="004867CF">
        <w:rPr>
          <w:sz w:val="22"/>
          <w:szCs w:val="22"/>
        </w:rPr>
        <w:t>Numéro de téléphone</w:t>
      </w:r>
      <w:r w:rsidR="00145278">
        <w:rPr>
          <w:sz w:val="22"/>
          <w:szCs w:val="22"/>
        </w:rPr>
        <w:t xml:space="preserve"> : </w:t>
      </w:r>
      <w:sdt>
        <w:sdtPr>
          <w:rPr>
            <w:sz w:val="22"/>
            <w:szCs w:val="22"/>
          </w:rPr>
          <w:alias w:val="Numéro téléphone"/>
          <w:tag w:val="Numéro téléphone"/>
          <w:id w:val="-1491784375"/>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77665A88" w14:textId="0ADF9532" w:rsidR="004867CF" w:rsidRPr="004867CF" w:rsidRDefault="006B641E" w:rsidP="004867CF">
      <w:pPr>
        <w:jc w:val="both"/>
        <w:rPr>
          <w:sz w:val="22"/>
          <w:szCs w:val="22"/>
        </w:rPr>
      </w:pPr>
      <w:r>
        <w:rPr>
          <w:sz w:val="22"/>
          <w:szCs w:val="22"/>
        </w:rPr>
        <w:t>Adresse m</w:t>
      </w:r>
      <w:r w:rsidR="00145278">
        <w:rPr>
          <w:sz w:val="22"/>
          <w:szCs w:val="22"/>
        </w:rPr>
        <w:t xml:space="preserve">ail : </w:t>
      </w:r>
      <w:sdt>
        <w:sdtPr>
          <w:rPr>
            <w:sz w:val="22"/>
            <w:szCs w:val="22"/>
          </w:rPr>
          <w:alias w:val="Adresse mail"/>
          <w:tag w:val="Adresse mail"/>
          <w:id w:val="-421176273"/>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2CABFA5C" w14:textId="301E91CC" w:rsidR="004867CF" w:rsidRPr="009065E7" w:rsidRDefault="004867CF" w:rsidP="00145278">
      <w:pPr>
        <w:spacing w:before="240" w:after="240"/>
        <w:jc w:val="center"/>
        <w:rPr>
          <w:b/>
          <w:bCs/>
        </w:rPr>
      </w:pPr>
      <w:r w:rsidRPr="009065E7">
        <w:rPr>
          <w:b/>
          <w:bCs/>
        </w:rPr>
        <w:t>Information</w:t>
      </w:r>
      <w:r w:rsidR="00145278" w:rsidRPr="009065E7">
        <w:rPr>
          <w:b/>
          <w:bCs/>
        </w:rPr>
        <w:t>s</w:t>
      </w:r>
      <w:r w:rsidRPr="009065E7">
        <w:rPr>
          <w:b/>
          <w:bCs/>
        </w:rPr>
        <w:t xml:space="preserve"> sur la manifestation</w:t>
      </w:r>
    </w:p>
    <w:p w14:paraId="5CB06513" w14:textId="671B0662" w:rsidR="004867CF" w:rsidRPr="004867CF" w:rsidRDefault="00B4756B" w:rsidP="004867CF">
      <w:pPr>
        <w:jc w:val="both"/>
        <w:rPr>
          <w:sz w:val="22"/>
          <w:szCs w:val="22"/>
        </w:rPr>
      </w:pPr>
      <w:r>
        <w:rPr>
          <w:sz w:val="22"/>
          <w:szCs w:val="22"/>
        </w:rPr>
        <w:t>Nom</w:t>
      </w:r>
      <w:r w:rsidR="004867CF" w:rsidRPr="004867CF">
        <w:rPr>
          <w:sz w:val="22"/>
          <w:szCs w:val="22"/>
        </w:rPr>
        <w:t xml:space="preserve"> de la manifestation</w:t>
      </w:r>
      <w:r w:rsidR="00145278">
        <w:rPr>
          <w:sz w:val="22"/>
          <w:szCs w:val="22"/>
        </w:rPr>
        <w:t xml:space="preserve"> : </w:t>
      </w:r>
      <w:sdt>
        <w:sdtPr>
          <w:rPr>
            <w:sz w:val="22"/>
            <w:szCs w:val="22"/>
          </w:rPr>
          <w:alias w:val="Nom de la manifestation"/>
          <w:tag w:val="Nom de la manifestation"/>
          <w:id w:val="-932116376"/>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762278F1" w14:textId="6D265EA4" w:rsidR="004867CF" w:rsidRPr="004867CF" w:rsidRDefault="004867CF" w:rsidP="004867CF">
      <w:pPr>
        <w:jc w:val="both"/>
        <w:rPr>
          <w:sz w:val="22"/>
          <w:szCs w:val="22"/>
        </w:rPr>
      </w:pPr>
      <w:r w:rsidRPr="004867CF">
        <w:rPr>
          <w:sz w:val="22"/>
          <w:szCs w:val="22"/>
        </w:rPr>
        <w:t>Lieu(x) de l’organisation</w:t>
      </w:r>
      <w:r w:rsidR="00145278">
        <w:rPr>
          <w:sz w:val="22"/>
          <w:szCs w:val="22"/>
        </w:rPr>
        <w:t xml:space="preserve"> : </w:t>
      </w:r>
      <w:sdt>
        <w:sdtPr>
          <w:rPr>
            <w:sz w:val="22"/>
            <w:szCs w:val="22"/>
          </w:rPr>
          <w:alias w:val="Lieu(x) de la manifestation"/>
          <w:tag w:val="Lieu(x) de la manifestation"/>
          <w:id w:val="2060128428"/>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2386BD19" w14:textId="6F02DC1A" w:rsidR="004867CF" w:rsidRPr="004867CF" w:rsidRDefault="004867CF" w:rsidP="004867CF">
      <w:pPr>
        <w:jc w:val="both"/>
        <w:rPr>
          <w:sz w:val="22"/>
          <w:szCs w:val="22"/>
        </w:rPr>
      </w:pPr>
      <w:r w:rsidRPr="004867CF">
        <w:rPr>
          <w:sz w:val="22"/>
          <w:szCs w:val="22"/>
        </w:rPr>
        <w:t>Date(s) et horaires de la manifestation</w:t>
      </w:r>
      <w:r w:rsidR="00145278">
        <w:rPr>
          <w:sz w:val="22"/>
          <w:szCs w:val="22"/>
        </w:rPr>
        <w:t xml:space="preserve"> : </w:t>
      </w:r>
      <w:sdt>
        <w:sdtPr>
          <w:rPr>
            <w:sz w:val="22"/>
            <w:szCs w:val="22"/>
          </w:rPr>
          <w:alias w:val="Date(s) et horaires de la manifestation"/>
          <w:tag w:val="Date(s) et horaires de la manifestation"/>
          <w:id w:val="630824001"/>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03113231" w14:textId="4EE03BAD" w:rsidR="004867CF" w:rsidRPr="004867CF" w:rsidRDefault="004867CF" w:rsidP="004867CF">
      <w:pPr>
        <w:jc w:val="both"/>
        <w:rPr>
          <w:sz w:val="22"/>
          <w:szCs w:val="22"/>
        </w:rPr>
      </w:pPr>
      <w:r w:rsidRPr="004867CF">
        <w:rPr>
          <w:sz w:val="22"/>
          <w:szCs w:val="22"/>
        </w:rPr>
        <w:t>Discipline</w:t>
      </w:r>
      <w:r w:rsidR="00145278">
        <w:rPr>
          <w:sz w:val="22"/>
          <w:szCs w:val="22"/>
        </w:rPr>
        <w:t>(s)</w:t>
      </w:r>
      <w:r w:rsidRPr="004867CF">
        <w:rPr>
          <w:sz w:val="22"/>
          <w:szCs w:val="22"/>
        </w:rPr>
        <w:t xml:space="preserve"> concernée</w:t>
      </w:r>
      <w:r w:rsidR="00145278">
        <w:rPr>
          <w:sz w:val="22"/>
          <w:szCs w:val="22"/>
        </w:rPr>
        <w:t>(s) :</w:t>
      </w:r>
    </w:p>
    <w:p w14:paraId="21E4351A" w14:textId="1EB61A77" w:rsidR="00145278" w:rsidRDefault="00173695" w:rsidP="004867CF">
      <w:pPr>
        <w:jc w:val="both"/>
        <w:rPr>
          <w:sz w:val="22"/>
          <w:szCs w:val="22"/>
        </w:rPr>
      </w:pPr>
      <w:sdt>
        <w:sdtPr>
          <w:rPr>
            <w:sz w:val="22"/>
            <w:szCs w:val="22"/>
          </w:rPr>
          <w:id w:val="-49774178"/>
          <w14:checkbox>
            <w14:checked w14:val="0"/>
            <w14:checkedState w14:val="2612" w14:font="MS Gothic"/>
            <w14:uncheckedState w14:val="2610" w14:font="MS Gothic"/>
          </w14:checkbox>
        </w:sdtPr>
        <w:sdtEndPr/>
        <w:sdtContent>
          <w:r w:rsidR="00145278">
            <w:rPr>
              <w:rFonts w:ascii="MS Gothic" w:eastAsia="MS Gothic" w:hAnsi="MS Gothic" w:hint="eastAsia"/>
              <w:sz w:val="22"/>
              <w:szCs w:val="22"/>
            </w:rPr>
            <w:t>☐</w:t>
          </w:r>
        </w:sdtContent>
      </w:sdt>
      <w:r w:rsidR="00145278">
        <w:rPr>
          <w:sz w:val="22"/>
          <w:szCs w:val="22"/>
        </w:rPr>
        <w:t xml:space="preserve"> </w:t>
      </w:r>
      <w:r w:rsidR="004867CF" w:rsidRPr="004867CF">
        <w:rPr>
          <w:sz w:val="22"/>
          <w:szCs w:val="22"/>
        </w:rPr>
        <w:t>Canicross</w:t>
      </w:r>
      <w:r w:rsidR="00145278">
        <w:rPr>
          <w:sz w:val="22"/>
          <w:szCs w:val="22"/>
        </w:rPr>
        <w:tab/>
      </w:r>
      <w:sdt>
        <w:sdtPr>
          <w:rPr>
            <w:sz w:val="22"/>
            <w:szCs w:val="22"/>
          </w:rPr>
          <w:id w:val="-285428347"/>
          <w14:checkbox>
            <w14:checked w14:val="0"/>
            <w14:checkedState w14:val="2612" w14:font="MS Gothic"/>
            <w14:uncheckedState w14:val="2610" w14:font="MS Gothic"/>
          </w14:checkbox>
        </w:sdtPr>
        <w:sdtEndPr/>
        <w:sdtContent>
          <w:r w:rsidR="00145278">
            <w:rPr>
              <w:rFonts w:ascii="MS Gothic" w:eastAsia="MS Gothic" w:hAnsi="MS Gothic" w:hint="eastAsia"/>
              <w:sz w:val="22"/>
              <w:szCs w:val="22"/>
            </w:rPr>
            <w:t>☐</w:t>
          </w:r>
        </w:sdtContent>
      </w:sdt>
      <w:r w:rsidR="00145278">
        <w:rPr>
          <w:sz w:val="22"/>
          <w:szCs w:val="22"/>
        </w:rPr>
        <w:t xml:space="preserve"> </w:t>
      </w:r>
      <w:r w:rsidR="004867CF" w:rsidRPr="004867CF">
        <w:rPr>
          <w:sz w:val="22"/>
          <w:szCs w:val="22"/>
        </w:rPr>
        <w:t>Canitrail court</w:t>
      </w:r>
      <w:r w:rsidR="00145278">
        <w:rPr>
          <w:sz w:val="22"/>
          <w:szCs w:val="22"/>
        </w:rPr>
        <w:tab/>
      </w:r>
      <w:sdt>
        <w:sdtPr>
          <w:rPr>
            <w:sz w:val="22"/>
            <w:szCs w:val="22"/>
          </w:rPr>
          <w:id w:val="-760141906"/>
          <w14:checkbox>
            <w14:checked w14:val="0"/>
            <w14:checkedState w14:val="2612" w14:font="MS Gothic"/>
            <w14:uncheckedState w14:val="2610" w14:font="MS Gothic"/>
          </w14:checkbox>
        </w:sdtPr>
        <w:sdtEndPr/>
        <w:sdtContent>
          <w:r w:rsidR="00145278">
            <w:rPr>
              <w:rFonts w:ascii="MS Gothic" w:eastAsia="MS Gothic" w:hAnsi="MS Gothic" w:hint="eastAsia"/>
              <w:sz w:val="22"/>
              <w:szCs w:val="22"/>
            </w:rPr>
            <w:t>☐</w:t>
          </w:r>
        </w:sdtContent>
      </w:sdt>
      <w:r w:rsidR="00145278">
        <w:rPr>
          <w:sz w:val="22"/>
          <w:szCs w:val="22"/>
        </w:rPr>
        <w:t xml:space="preserve"> </w:t>
      </w:r>
      <w:r w:rsidR="004867CF" w:rsidRPr="004867CF">
        <w:rPr>
          <w:sz w:val="22"/>
          <w:szCs w:val="22"/>
        </w:rPr>
        <w:t>Canitrail long</w:t>
      </w:r>
      <w:r w:rsidR="00145278">
        <w:rPr>
          <w:sz w:val="22"/>
          <w:szCs w:val="22"/>
        </w:rPr>
        <w:tab/>
      </w:r>
      <w:sdt>
        <w:sdtPr>
          <w:rPr>
            <w:sz w:val="22"/>
            <w:szCs w:val="22"/>
          </w:rPr>
          <w:id w:val="1684317192"/>
          <w14:checkbox>
            <w14:checked w14:val="0"/>
            <w14:checkedState w14:val="2612" w14:font="MS Gothic"/>
            <w14:uncheckedState w14:val="2610" w14:font="MS Gothic"/>
          </w14:checkbox>
        </w:sdtPr>
        <w:sdtEndPr/>
        <w:sdtContent>
          <w:r w:rsidR="00145278">
            <w:rPr>
              <w:rFonts w:ascii="MS Gothic" w:eastAsia="MS Gothic" w:hAnsi="MS Gothic" w:hint="eastAsia"/>
              <w:sz w:val="22"/>
              <w:szCs w:val="22"/>
            </w:rPr>
            <w:t>☐</w:t>
          </w:r>
        </w:sdtContent>
      </w:sdt>
      <w:r w:rsidR="00145278">
        <w:rPr>
          <w:sz w:val="22"/>
          <w:szCs w:val="22"/>
        </w:rPr>
        <w:t xml:space="preserve"> </w:t>
      </w:r>
      <w:r w:rsidR="004867CF" w:rsidRPr="004867CF">
        <w:rPr>
          <w:sz w:val="22"/>
          <w:szCs w:val="22"/>
        </w:rPr>
        <w:t>CaniVTT</w:t>
      </w:r>
    </w:p>
    <w:p w14:paraId="11EE31A2" w14:textId="52DDFF85" w:rsidR="004867CF" w:rsidRPr="004867CF" w:rsidRDefault="00173695" w:rsidP="004867CF">
      <w:pPr>
        <w:jc w:val="both"/>
        <w:rPr>
          <w:sz w:val="22"/>
          <w:szCs w:val="22"/>
        </w:rPr>
      </w:pPr>
      <w:sdt>
        <w:sdtPr>
          <w:rPr>
            <w:sz w:val="22"/>
            <w:szCs w:val="22"/>
          </w:rPr>
          <w:id w:val="1045870184"/>
          <w14:checkbox>
            <w14:checked w14:val="0"/>
            <w14:checkedState w14:val="2612" w14:font="MS Gothic"/>
            <w14:uncheckedState w14:val="2610" w14:font="MS Gothic"/>
          </w14:checkbox>
        </w:sdtPr>
        <w:sdtEndPr/>
        <w:sdtContent>
          <w:r w:rsidR="00145278">
            <w:rPr>
              <w:rFonts w:ascii="MS Gothic" w:eastAsia="MS Gothic" w:hAnsi="MS Gothic" w:hint="eastAsia"/>
              <w:sz w:val="22"/>
              <w:szCs w:val="22"/>
            </w:rPr>
            <w:t>☐</w:t>
          </w:r>
        </w:sdtContent>
      </w:sdt>
      <w:r w:rsidR="00145278">
        <w:rPr>
          <w:sz w:val="22"/>
          <w:szCs w:val="22"/>
        </w:rPr>
        <w:t xml:space="preserve"> </w:t>
      </w:r>
      <w:r w:rsidR="004867CF" w:rsidRPr="004867CF">
        <w:rPr>
          <w:sz w:val="22"/>
          <w:szCs w:val="22"/>
        </w:rPr>
        <w:t>Ski-joëring court</w:t>
      </w:r>
      <w:r w:rsidR="00145278">
        <w:rPr>
          <w:sz w:val="22"/>
          <w:szCs w:val="22"/>
        </w:rPr>
        <w:tab/>
      </w:r>
      <w:sdt>
        <w:sdtPr>
          <w:rPr>
            <w:sz w:val="22"/>
            <w:szCs w:val="22"/>
          </w:rPr>
          <w:id w:val="-1660301212"/>
          <w14:checkbox>
            <w14:checked w14:val="0"/>
            <w14:checkedState w14:val="2612" w14:font="MS Gothic"/>
            <w14:uncheckedState w14:val="2610" w14:font="MS Gothic"/>
          </w14:checkbox>
        </w:sdtPr>
        <w:sdtEndPr/>
        <w:sdtContent>
          <w:r w:rsidR="00145278">
            <w:rPr>
              <w:rFonts w:ascii="MS Gothic" w:eastAsia="MS Gothic" w:hAnsi="MS Gothic" w:hint="eastAsia"/>
              <w:sz w:val="22"/>
              <w:szCs w:val="22"/>
            </w:rPr>
            <w:t>☐</w:t>
          </w:r>
        </w:sdtContent>
      </w:sdt>
      <w:r w:rsidR="00145278">
        <w:rPr>
          <w:sz w:val="22"/>
          <w:szCs w:val="22"/>
        </w:rPr>
        <w:t xml:space="preserve"> </w:t>
      </w:r>
      <w:r w:rsidR="004867CF" w:rsidRPr="004867CF">
        <w:rPr>
          <w:sz w:val="22"/>
          <w:szCs w:val="22"/>
        </w:rPr>
        <w:t>Ski-joëring long</w:t>
      </w:r>
      <w:r w:rsidR="00145278">
        <w:rPr>
          <w:sz w:val="22"/>
          <w:szCs w:val="22"/>
        </w:rPr>
        <w:tab/>
      </w:r>
      <w:sdt>
        <w:sdtPr>
          <w:rPr>
            <w:sz w:val="22"/>
            <w:szCs w:val="22"/>
          </w:rPr>
          <w:id w:val="-1792660691"/>
          <w14:checkbox>
            <w14:checked w14:val="0"/>
            <w14:checkedState w14:val="2612" w14:font="MS Gothic"/>
            <w14:uncheckedState w14:val="2610" w14:font="MS Gothic"/>
          </w14:checkbox>
        </w:sdtPr>
        <w:sdtEndPr/>
        <w:sdtContent>
          <w:r w:rsidR="00145278">
            <w:rPr>
              <w:rFonts w:ascii="MS Gothic" w:eastAsia="MS Gothic" w:hAnsi="MS Gothic" w:hint="eastAsia"/>
              <w:sz w:val="22"/>
              <w:szCs w:val="22"/>
            </w:rPr>
            <w:t>☐</w:t>
          </w:r>
        </w:sdtContent>
      </w:sdt>
      <w:r w:rsidR="00145278">
        <w:rPr>
          <w:sz w:val="22"/>
          <w:szCs w:val="22"/>
        </w:rPr>
        <w:t xml:space="preserve"> </w:t>
      </w:r>
      <w:r w:rsidR="004867CF" w:rsidRPr="004867CF">
        <w:rPr>
          <w:sz w:val="22"/>
          <w:szCs w:val="22"/>
        </w:rPr>
        <w:t>Canitrottinette</w:t>
      </w:r>
    </w:p>
    <w:p w14:paraId="79F2E12D" w14:textId="2EF2E1B9" w:rsidR="004867CF" w:rsidRPr="004867CF" w:rsidRDefault="004867CF" w:rsidP="004867CF">
      <w:pPr>
        <w:jc w:val="both"/>
        <w:rPr>
          <w:sz w:val="22"/>
          <w:szCs w:val="22"/>
        </w:rPr>
      </w:pPr>
      <w:r w:rsidRPr="004867CF">
        <w:rPr>
          <w:sz w:val="22"/>
          <w:szCs w:val="22"/>
        </w:rPr>
        <w:t>Distance par catégorie</w:t>
      </w:r>
      <w:r w:rsidR="004759A8">
        <w:rPr>
          <w:sz w:val="22"/>
          <w:szCs w:val="22"/>
        </w:rPr>
        <w:t> :</w:t>
      </w:r>
    </w:p>
    <w:p w14:paraId="6F85A62D" w14:textId="77777777" w:rsidR="004759A8" w:rsidRDefault="004867CF" w:rsidP="004867CF">
      <w:pPr>
        <w:pStyle w:val="Paragraphedeliste"/>
        <w:numPr>
          <w:ilvl w:val="0"/>
          <w:numId w:val="2"/>
        </w:numPr>
        <w:jc w:val="both"/>
        <w:rPr>
          <w:sz w:val="22"/>
          <w:szCs w:val="22"/>
        </w:rPr>
      </w:pPr>
      <w:r w:rsidRPr="004759A8">
        <w:rPr>
          <w:sz w:val="22"/>
          <w:szCs w:val="22"/>
        </w:rPr>
        <w:t>Canicross</w:t>
      </w:r>
      <w:r w:rsidR="00145278" w:rsidRPr="004759A8">
        <w:rPr>
          <w:sz w:val="22"/>
          <w:szCs w:val="22"/>
        </w:rPr>
        <w:t xml:space="preserve"> : </w:t>
      </w:r>
      <w:sdt>
        <w:sdtPr>
          <w:rPr>
            <w:sz w:val="22"/>
            <w:szCs w:val="22"/>
          </w:rPr>
          <w:alias w:val="Distance Canicross"/>
          <w:tag w:val="Distance Canicross"/>
          <w:id w:val="-1135863604"/>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3ED5F377" w14:textId="77777777" w:rsidR="004759A8" w:rsidRDefault="004867CF" w:rsidP="004867CF">
      <w:pPr>
        <w:pStyle w:val="Paragraphedeliste"/>
        <w:numPr>
          <w:ilvl w:val="0"/>
          <w:numId w:val="2"/>
        </w:numPr>
        <w:jc w:val="both"/>
        <w:rPr>
          <w:sz w:val="22"/>
          <w:szCs w:val="22"/>
        </w:rPr>
      </w:pPr>
      <w:r w:rsidRPr="004759A8">
        <w:rPr>
          <w:sz w:val="22"/>
          <w:szCs w:val="22"/>
        </w:rPr>
        <w:t>Canitrail court</w:t>
      </w:r>
      <w:r w:rsidR="00145278" w:rsidRPr="004759A8">
        <w:rPr>
          <w:sz w:val="22"/>
          <w:szCs w:val="22"/>
        </w:rPr>
        <w:t xml:space="preserve"> : </w:t>
      </w:r>
      <w:sdt>
        <w:sdtPr>
          <w:rPr>
            <w:sz w:val="22"/>
            <w:szCs w:val="22"/>
          </w:rPr>
          <w:alias w:val="Distance Canitrail court"/>
          <w:tag w:val="Distance Canitrail court"/>
          <w:id w:val="-1152528297"/>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1C4E1C7F" w14:textId="2828C338" w:rsidR="004759A8" w:rsidRDefault="00145278" w:rsidP="004867CF">
      <w:pPr>
        <w:pStyle w:val="Paragraphedeliste"/>
        <w:numPr>
          <w:ilvl w:val="0"/>
          <w:numId w:val="2"/>
        </w:numPr>
        <w:jc w:val="both"/>
        <w:rPr>
          <w:sz w:val="22"/>
          <w:szCs w:val="22"/>
        </w:rPr>
      </w:pPr>
      <w:r w:rsidRPr="004759A8">
        <w:rPr>
          <w:sz w:val="22"/>
          <w:szCs w:val="22"/>
        </w:rPr>
        <w:t>Ca</w:t>
      </w:r>
      <w:r w:rsidR="004867CF" w:rsidRPr="004759A8">
        <w:rPr>
          <w:sz w:val="22"/>
          <w:szCs w:val="22"/>
        </w:rPr>
        <w:t>nitrail long</w:t>
      </w:r>
      <w:r w:rsidRPr="004759A8">
        <w:rPr>
          <w:sz w:val="22"/>
          <w:szCs w:val="22"/>
        </w:rPr>
        <w:t xml:space="preserve"> : </w:t>
      </w:r>
      <w:sdt>
        <w:sdtPr>
          <w:rPr>
            <w:sz w:val="22"/>
            <w:szCs w:val="22"/>
          </w:rPr>
          <w:alias w:val="Distance Canitrail long"/>
          <w:tag w:val="Distance Canitrail long"/>
          <w:id w:val="930092618"/>
          <w:placeholder>
            <w:docPart w:val="DefaultPlaceholder_-1854013440"/>
          </w:placeholder>
          <w:showingPlcHdr/>
          <w:text/>
        </w:sdtPr>
        <w:sdtEndPr/>
        <w:sdtContent>
          <w:r w:rsidRPr="00806AE3">
            <w:rPr>
              <w:rStyle w:val="Textedelespacerserv"/>
            </w:rPr>
            <w:t>Cliquez ou appuyez ici pour entrer du texte.</w:t>
          </w:r>
        </w:sdtContent>
      </w:sdt>
    </w:p>
    <w:p w14:paraId="5E1ECC58" w14:textId="77777777" w:rsidR="004759A8" w:rsidRDefault="004867CF" w:rsidP="004867CF">
      <w:pPr>
        <w:pStyle w:val="Paragraphedeliste"/>
        <w:numPr>
          <w:ilvl w:val="0"/>
          <w:numId w:val="2"/>
        </w:numPr>
        <w:jc w:val="both"/>
        <w:rPr>
          <w:sz w:val="22"/>
          <w:szCs w:val="22"/>
        </w:rPr>
      </w:pPr>
      <w:r w:rsidRPr="004759A8">
        <w:rPr>
          <w:sz w:val="22"/>
          <w:szCs w:val="22"/>
        </w:rPr>
        <w:t>CaniVTT</w:t>
      </w:r>
      <w:r w:rsidR="00145278" w:rsidRPr="004759A8">
        <w:rPr>
          <w:sz w:val="22"/>
          <w:szCs w:val="22"/>
        </w:rPr>
        <w:t xml:space="preserve"> : </w:t>
      </w:r>
      <w:sdt>
        <w:sdtPr>
          <w:rPr>
            <w:sz w:val="22"/>
            <w:szCs w:val="22"/>
          </w:rPr>
          <w:alias w:val="Distance CaniVTT"/>
          <w:tag w:val="Distance CaniVTT"/>
          <w:id w:val="1587261621"/>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01D12CDF" w14:textId="77777777" w:rsidR="004759A8" w:rsidRDefault="004867CF" w:rsidP="004759A8">
      <w:pPr>
        <w:pStyle w:val="Paragraphedeliste"/>
        <w:numPr>
          <w:ilvl w:val="0"/>
          <w:numId w:val="2"/>
        </w:numPr>
        <w:jc w:val="both"/>
        <w:rPr>
          <w:sz w:val="22"/>
          <w:szCs w:val="22"/>
        </w:rPr>
      </w:pPr>
      <w:r w:rsidRPr="004759A8">
        <w:rPr>
          <w:sz w:val="22"/>
          <w:szCs w:val="22"/>
        </w:rPr>
        <w:t>Canitrottinette</w:t>
      </w:r>
      <w:r w:rsidR="00145278" w:rsidRPr="004759A8">
        <w:rPr>
          <w:sz w:val="22"/>
          <w:szCs w:val="22"/>
        </w:rPr>
        <w:t xml:space="preserve"> : </w:t>
      </w:r>
      <w:sdt>
        <w:sdtPr>
          <w:rPr>
            <w:sz w:val="22"/>
            <w:szCs w:val="22"/>
          </w:rPr>
          <w:alias w:val="Distance Canitrottinette"/>
          <w:tag w:val="Distance Canitrottinette"/>
          <w:id w:val="1352985945"/>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682C1175" w14:textId="77777777" w:rsidR="004759A8" w:rsidRDefault="004867CF" w:rsidP="004759A8">
      <w:pPr>
        <w:pStyle w:val="Paragraphedeliste"/>
        <w:numPr>
          <w:ilvl w:val="0"/>
          <w:numId w:val="2"/>
        </w:numPr>
        <w:jc w:val="both"/>
        <w:rPr>
          <w:sz w:val="22"/>
          <w:szCs w:val="22"/>
        </w:rPr>
      </w:pPr>
      <w:r w:rsidRPr="004759A8">
        <w:rPr>
          <w:sz w:val="22"/>
          <w:szCs w:val="22"/>
        </w:rPr>
        <w:t>Ski-joëring court</w:t>
      </w:r>
      <w:r w:rsidR="00145278" w:rsidRPr="004759A8">
        <w:rPr>
          <w:sz w:val="22"/>
          <w:szCs w:val="22"/>
        </w:rPr>
        <w:t xml:space="preserve"> : </w:t>
      </w:r>
      <w:sdt>
        <w:sdtPr>
          <w:rPr>
            <w:sz w:val="22"/>
            <w:szCs w:val="22"/>
          </w:rPr>
          <w:alias w:val="Distance Ski-joëring court"/>
          <w:tag w:val="Distance Ski-joëring court"/>
          <w:id w:val="-1225522022"/>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3E04DC4F" w14:textId="02007F9B" w:rsidR="004867CF" w:rsidRPr="004759A8" w:rsidRDefault="004867CF" w:rsidP="004759A8">
      <w:pPr>
        <w:pStyle w:val="Paragraphedeliste"/>
        <w:numPr>
          <w:ilvl w:val="0"/>
          <w:numId w:val="2"/>
        </w:numPr>
        <w:jc w:val="both"/>
        <w:rPr>
          <w:sz w:val="22"/>
          <w:szCs w:val="22"/>
        </w:rPr>
      </w:pPr>
      <w:r w:rsidRPr="004759A8">
        <w:rPr>
          <w:sz w:val="22"/>
          <w:szCs w:val="22"/>
        </w:rPr>
        <w:t>Ski-joëring long</w:t>
      </w:r>
      <w:r w:rsidR="00145278" w:rsidRPr="004759A8">
        <w:rPr>
          <w:sz w:val="22"/>
          <w:szCs w:val="22"/>
        </w:rPr>
        <w:t xml:space="preserve"> : </w:t>
      </w:r>
      <w:sdt>
        <w:sdtPr>
          <w:rPr>
            <w:sz w:val="22"/>
            <w:szCs w:val="22"/>
          </w:rPr>
          <w:alias w:val="Distance Ski-joëring long"/>
          <w:tag w:val="Distance Ski-joëring long"/>
          <w:id w:val="1896078925"/>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08C9B391" w14:textId="635CE2F9" w:rsidR="004867CF" w:rsidRPr="004867CF" w:rsidRDefault="004867CF" w:rsidP="00145278">
      <w:pPr>
        <w:spacing w:after="120"/>
        <w:jc w:val="both"/>
        <w:rPr>
          <w:sz w:val="22"/>
          <w:szCs w:val="22"/>
        </w:rPr>
      </w:pPr>
      <w:r w:rsidRPr="004867CF">
        <w:rPr>
          <w:sz w:val="22"/>
          <w:szCs w:val="22"/>
        </w:rPr>
        <w:t>Nombre de participants</w:t>
      </w:r>
      <w:r w:rsidR="00145278">
        <w:rPr>
          <w:sz w:val="22"/>
          <w:szCs w:val="22"/>
        </w:rPr>
        <w:t xml:space="preserve"> : </w:t>
      </w:r>
      <w:sdt>
        <w:sdtPr>
          <w:rPr>
            <w:sz w:val="22"/>
            <w:szCs w:val="22"/>
          </w:rPr>
          <w:alias w:val="Nombre de participants"/>
          <w:tag w:val="Nombre de participants"/>
          <w:id w:val="308600934"/>
          <w:placeholder>
            <w:docPart w:val="DefaultPlaceholder_-1854013440"/>
          </w:placeholder>
          <w:showingPlcHdr/>
          <w:text/>
        </w:sdtPr>
        <w:sdtEndPr/>
        <w:sdtContent>
          <w:r w:rsidR="00145278" w:rsidRPr="00806AE3">
            <w:rPr>
              <w:rStyle w:val="Textedelespacerserv"/>
            </w:rPr>
            <w:t>Cliquez ou appuyez ici pour entrer du texte.</w:t>
          </w:r>
        </w:sdtContent>
      </w:sdt>
    </w:p>
    <w:p w14:paraId="0A5C81C3" w14:textId="3D2CD3DF" w:rsidR="00716F80" w:rsidRPr="004867CF" w:rsidRDefault="004867CF" w:rsidP="00716F80">
      <w:pPr>
        <w:spacing w:after="120"/>
        <w:jc w:val="both"/>
        <w:rPr>
          <w:sz w:val="22"/>
          <w:szCs w:val="22"/>
        </w:rPr>
      </w:pPr>
      <w:r w:rsidRPr="004867CF">
        <w:rPr>
          <w:sz w:val="22"/>
          <w:szCs w:val="22"/>
        </w:rPr>
        <w:t>Plan des parcours à joindre</w:t>
      </w:r>
      <w:r w:rsidR="00716F80">
        <w:rPr>
          <w:sz w:val="22"/>
          <w:szCs w:val="22"/>
        </w:rPr>
        <w:t xml:space="preserve"> dans votre mail.</w:t>
      </w:r>
    </w:p>
    <w:p w14:paraId="2371AEBE" w14:textId="4B755352" w:rsidR="0073477B" w:rsidRDefault="004867CF" w:rsidP="004867CF">
      <w:pPr>
        <w:jc w:val="both"/>
        <w:rPr>
          <w:sz w:val="22"/>
          <w:szCs w:val="22"/>
        </w:rPr>
      </w:pPr>
      <w:r w:rsidRPr="004867CF">
        <w:rPr>
          <w:sz w:val="22"/>
          <w:szCs w:val="22"/>
        </w:rPr>
        <w:t xml:space="preserve">Si vous n’êtes pas affilié à une fédération de sports canins </w:t>
      </w:r>
      <w:r w:rsidR="00ED19C6" w:rsidRPr="004867CF">
        <w:rPr>
          <w:sz w:val="22"/>
          <w:szCs w:val="22"/>
        </w:rPr>
        <w:t>(FFST</w:t>
      </w:r>
      <w:r w:rsidRPr="004867CF">
        <w:rPr>
          <w:sz w:val="22"/>
          <w:szCs w:val="22"/>
        </w:rPr>
        <w:t>/FFPTC/CNEAC) merci de joindre le règlement spécifique de vot</w:t>
      </w:r>
      <w:r w:rsidR="003A6CDB">
        <w:rPr>
          <w:sz w:val="22"/>
          <w:szCs w:val="22"/>
        </w:rPr>
        <w:t>r</w:t>
      </w:r>
      <w:r w:rsidRPr="004867CF">
        <w:rPr>
          <w:sz w:val="22"/>
          <w:szCs w:val="22"/>
        </w:rPr>
        <w:t>e manifestation</w:t>
      </w:r>
      <w:r w:rsidR="00716F80">
        <w:rPr>
          <w:sz w:val="22"/>
          <w:szCs w:val="22"/>
        </w:rPr>
        <w:t>.</w:t>
      </w:r>
    </w:p>
    <w:p w14:paraId="59EC56EA" w14:textId="77777777" w:rsidR="0073477B" w:rsidRDefault="0073477B">
      <w:pPr>
        <w:spacing w:after="160" w:line="259" w:lineRule="auto"/>
        <w:rPr>
          <w:sz w:val="22"/>
          <w:szCs w:val="22"/>
        </w:rPr>
      </w:pPr>
      <w:r>
        <w:rPr>
          <w:sz w:val="22"/>
          <w:szCs w:val="22"/>
        </w:rPr>
        <w:br w:type="page"/>
      </w:r>
    </w:p>
    <w:p w14:paraId="45CD0EF8" w14:textId="77777777" w:rsidR="0073477B" w:rsidRPr="0073477B" w:rsidRDefault="0073477B" w:rsidP="0073477B">
      <w:pPr>
        <w:spacing w:after="120"/>
        <w:jc w:val="both"/>
        <w:rPr>
          <w:b/>
          <w:bCs/>
          <w:sz w:val="22"/>
          <w:szCs w:val="22"/>
        </w:rPr>
      </w:pPr>
      <w:r w:rsidRPr="0073477B">
        <w:rPr>
          <w:b/>
          <w:bCs/>
          <w:sz w:val="22"/>
          <w:szCs w:val="22"/>
        </w:rPr>
        <w:lastRenderedPageBreak/>
        <w:t>Code du Sport</w:t>
      </w:r>
    </w:p>
    <w:p w14:paraId="66C4247F" w14:textId="47829E18" w:rsidR="0073477B" w:rsidRPr="0073477B" w:rsidRDefault="0073477B" w:rsidP="0073477B">
      <w:pPr>
        <w:jc w:val="both"/>
        <w:rPr>
          <w:b/>
          <w:bCs/>
          <w:sz w:val="22"/>
          <w:szCs w:val="22"/>
        </w:rPr>
      </w:pPr>
      <w:r w:rsidRPr="0073477B">
        <w:rPr>
          <w:b/>
          <w:bCs/>
          <w:sz w:val="22"/>
          <w:szCs w:val="22"/>
        </w:rPr>
        <w:t>Article R 331-6</w:t>
      </w:r>
    </w:p>
    <w:p w14:paraId="0E0BAF1D" w14:textId="0605EB97" w:rsidR="0073477B" w:rsidRPr="0073477B" w:rsidRDefault="0073477B" w:rsidP="0073477B">
      <w:pPr>
        <w:jc w:val="both"/>
        <w:rPr>
          <w:sz w:val="22"/>
          <w:szCs w:val="22"/>
        </w:rPr>
      </w:pPr>
      <w:r w:rsidRPr="0073477B">
        <w:rPr>
          <w:sz w:val="22"/>
          <w:szCs w:val="22"/>
        </w:rPr>
        <w:t>Sont soumises à déclaration les manifestations sportives qui se déroulent en totalité ou en partie sur une voie publique ou ouverte à la circulation publique ou sur ses dépendances et qui</w:t>
      </w:r>
      <w:r>
        <w:rPr>
          <w:sz w:val="22"/>
          <w:szCs w:val="22"/>
        </w:rPr>
        <w:t> :</w:t>
      </w:r>
    </w:p>
    <w:p w14:paraId="30D342D9" w14:textId="12D08E56" w:rsidR="0073477B" w:rsidRPr="0073477B" w:rsidRDefault="0073477B" w:rsidP="0073477B">
      <w:pPr>
        <w:jc w:val="both"/>
        <w:rPr>
          <w:sz w:val="22"/>
          <w:szCs w:val="22"/>
        </w:rPr>
      </w:pPr>
      <w:r w:rsidRPr="0073477B">
        <w:rPr>
          <w:sz w:val="22"/>
          <w:szCs w:val="22"/>
        </w:rPr>
        <w:t>1° Soit constituent des épreuves, courses ou compétitions comportant un chronométrage, un classement, en fonction notamment soit de la plus grande vitesse réalisée soit d'une moyenne imposée, ou un horaire fixé à l'avance</w:t>
      </w:r>
      <w:r>
        <w:rPr>
          <w:sz w:val="22"/>
          <w:szCs w:val="22"/>
        </w:rPr>
        <w:t> ;</w:t>
      </w:r>
    </w:p>
    <w:p w14:paraId="33B85513" w14:textId="77777777" w:rsidR="0073477B" w:rsidRPr="0073477B" w:rsidRDefault="0073477B" w:rsidP="0073477B">
      <w:pPr>
        <w:spacing w:after="120"/>
        <w:jc w:val="both"/>
        <w:rPr>
          <w:sz w:val="22"/>
          <w:szCs w:val="22"/>
        </w:rPr>
      </w:pPr>
      <w:r w:rsidRPr="0073477B">
        <w:rPr>
          <w:sz w:val="22"/>
          <w:szCs w:val="22"/>
        </w:rPr>
        <w:t>2° Soit constituent des manifestations sans classement, sans chronométrage et sans horaire fixé à l'avance comptant plus de cent participants.</w:t>
      </w:r>
    </w:p>
    <w:p w14:paraId="41A4965D" w14:textId="08E23D4D" w:rsidR="0073477B" w:rsidRPr="0073477B" w:rsidRDefault="0073477B" w:rsidP="0073477B">
      <w:pPr>
        <w:jc w:val="both"/>
        <w:rPr>
          <w:b/>
          <w:bCs/>
          <w:sz w:val="22"/>
          <w:szCs w:val="22"/>
        </w:rPr>
      </w:pPr>
      <w:r w:rsidRPr="0073477B">
        <w:rPr>
          <w:b/>
          <w:bCs/>
          <w:sz w:val="22"/>
          <w:szCs w:val="22"/>
        </w:rPr>
        <w:t>Article R331-7</w:t>
      </w:r>
    </w:p>
    <w:p w14:paraId="62294D2B" w14:textId="77777777" w:rsidR="0073477B" w:rsidRPr="0073477B" w:rsidRDefault="0073477B" w:rsidP="0073477B">
      <w:pPr>
        <w:jc w:val="both"/>
        <w:rPr>
          <w:sz w:val="22"/>
          <w:szCs w:val="22"/>
        </w:rPr>
      </w:pPr>
      <w:r w:rsidRPr="0073477B">
        <w:rPr>
          <w:sz w:val="22"/>
          <w:szCs w:val="22"/>
        </w:rPr>
        <w:t xml:space="preserve">Dans les disciplines pour lesquelles elles ont obtenu délégation, les fédérations délégataires édictent les règles techniques et de sécurité applicables aux manifestations mentionnées à l'article R. 331-6. </w:t>
      </w:r>
    </w:p>
    <w:p w14:paraId="65824D3A" w14:textId="77777777" w:rsidR="0073477B" w:rsidRPr="0073477B" w:rsidRDefault="0073477B" w:rsidP="0073477B">
      <w:pPr>
        <w:spacing w:after="120"/>
        <w:jc w:val="both"/>
        <w:rPr>
          <w:sz w:val="22"/>
          <w:szCs w:val="22"/>
        </w:rPr>
      </w:pPr>
      <w:r w:rsidRPr="0073477B">
        <w:rPr>
          <w:sz w:val="22"/>
          <w:szCs w:val="22"/>
        </w:rPr>
        <w:t>Le règlement particulier de ces manifestations respecte ces règles techniques et de sécurité qui ne peuvent faire l'objet d'adaptation sur le fondement de l'article L. 131-7.</w:t>
      </w:r>
    </w:p>
    <w:p w14:paraId="52D98568" w14:textId="5A64DB82" w:rsidR="0073477B" w:rsidRPr="0073477B" w:rsidRDefault="0073477B" w:rsidP="0073477B">
      <w:pPr>
        <w:jc w:val="both"/>
        <w:rPr>
          <w:b/>
          <w:bCs/>
          <w:sz w:val="22"/>
          <w:szCs w:val="22"/>
        </w:rPr>
      </w:pPr>
      <w:r w:rsidRPr="0073477B">
        <w:rPr>
          <w:b/>
          <w:bCs/>
          <w:sz w:val="22"/>
          <w:szCs w:val="22"/>
        </w:rPr>
        <w:t>Article R331-8</w:t>
      </w:r>
    </w:p>
    <w:p w14:paraId="7DDFD0BA" w14:textId="182E1C20" w:rsidR="0073477B" w:rsidRPr="0073477B" w:rsidRDefault="0073477B" w:rsidP="0073477B">
      <w:pPr>
        <w:jc w:val="both"/>
        <w:rPr>
          <w:sz w:val="22"/>
          <w:szCs w:val="22"/>
        </w:rPr>
      </w:pPr>
      <w:r w:rsidRPr="0073477B">
        <w:rPr>
          <w:sz w:val="22"/>
          <w:szCs w:val="22"/>
        </w:rPr>
        <w:t>L'organisateur d'une manifestation mentionnée au 2° de l'article R. 331-6 dépose une déclaration, au plus tard un mois avant la date de l'événement, auprès du préfet territorialement compétent.</w:t>
      </w:r>
    </w:p>
    <w:p w14:paraId="0E5769A2" w14:textId="6A45F0A7" w:rsidR="0073477B" w:rsidRPr="0073477B" w:rsidRDefault="0073477B" w:rsidP="0073477B">
      <w:pPr>
        <w:jc w:val="both"/>
        <w:rPr>
          <w:sz w:val="22"/>
          <w:szCs w:val="22"/>
        </w:rPr>
      </w:pPr>
      <w:r w:rsidRPr="0073477B">
        <w:rPr>
          <w:sz w:val="22"/>
          <w:szCs w:val="22"/>
        </w:rPr>
        <w:t>Pour les manifestations se déroulant à l'intérieur du territoire d'une seule commune, la déclaration est faite auprès du maire ou, à Paris, du préfet de police.</w:t>
      </w:r>
    </w:p>
    <w:p w14:paraId="4A7C1B48" w14:textId="77777777" w:rsidR="0073477B" w:rsidRPr="0073477B" w:rsidRDefault="0073477B" w:rsidP="0073477B">
      <w:pPr>
        <w:spacing w:after="120"/>
        <w:jc w:val="both"/>
        <w:rPr>
          <w:sz w:val="22"/>
          <w:szCs w:val="22"/>
        </w:rPr>
      </w:pPr>
      <w:r w:rsidRPr="0073477B">
        <w:rPr>
          <w:sz w:val="22"/>
          <w:szCs w:val="22"/>
        </w:rPr>
        <w:t>Un arrêté conjoint du ministre de l'intérieur et du ministre chargé des sports fixe la composition et les modalités de dépôt des dossiers de déclaration.</w:t>
      </w:r>
    </w:p>
    <w:p w14:paraId="162F722D" w14:textId="77777777" w:rsidR="0073477B" w:rsidRPr="0073477B" w:rsidRDefault="0073477B" w:rsidP="0073477B">
      <w:pPr>
        <w:jc w:val="both"/>
        <w:rPr>
          <w:b/>
          <w:bCs/>
          <w:sz w:val="22"/>
          <w:szCs w:val="22"/>
        </w:rPr>
      </w:pPr>
      <w:r w:rsidRPr="0073477B">
        <w:rPr>
          <w:b/>
          <w:bCs/>
          <w:sz w:val="22"/>
          <w:szCs w:val="22"/>
        </w:rPr>
        <w:t>Article R331-9</w:t>
      </w:r>
    </w:p>
    <w:p w14:paraId="353BD3BB" w14:textId="77777777" w:rsidR="0073477B" w:rsidRPr="0073477B" w:rsidRDefault="0073477B" w:rsidP="0073477B">
      <w:pPr>
        <w:jc w:val="both"/>
        <w:rPr>
          <w:sz w:val="22"/>
          <w:szCs w:val="22"/>
        </w:rPr>
      </w:pPr>
      <w:r w:rsidRPr="0073477B">
        <w:rPr>
          <w:sz w:val="22"/>
          <w:szCs w:val="22"/>
        </w:rPr>
        <w:t>L'organisateur d'une manifestation sportive avec classement, chronométrage ou horaire fixé à l'avance doit recueillir l'avis de la fédération délégataire concernée préalablement au dépôt de son dossier de déclaration auprès de l'autorité administrative compétente.</w:t>
      </w:r>
    </w:p>
    <w:p w14:paraId="53368D4A" w14:textId="77777777" w:rsidR="0073477B" w:rsidRPr="0073477B" w:rsidRDefault="0073477B" w:rsidP="0073477B">
      <w:pPr>
        <w:jc w:val="both"/>
        <w:rPr>
          <w:sz w:val="22"/>
          <w:szCs w:val="22"/>
        </w:rPr>
      </w:pPr>
      <w:r w:rsidRPr="0073477B">
        <w:rPr>
          <w:sz w:val="22"/>
          <w:szCs w:val="22"/>
        </w:rPr>
        <w:t>La fédération rend son avis, qui doit être motivé au regard des règles techniques et de sécurité mentionnées à l'article R. 331-7, dans un délai d'un mois à compter de la date de réception de la demande d'avis.</w:t>
      </w:r>
    </w:p>
    <w:p w14:paraId="6ED74059" w14:textId="77777777" w:rsidR="0073477B" w:rsidRPr="0073477B" w:rsidRDefault="0073477B" w:rsidP="0073477B">
      <w:pPr>
        <w:jc w:val="both"/>
        <w:rPr>
          <w:sz w:val="22"/>
          <w:szCs w:val="22"/>
        </w:rPr>
      </w:pPr>
      <w:r w:rsidRPr="0073477B">
        <w:rPr>
          <w:sz w:val="22"/>
          <w:szCs w:val="22"/>
        </w:rPr>
        <w:t>Cet avis est communiqué par tout moyen, y compris par voie électronique, à l'organisateur et, en cas d'avis défavorable, à l'autorité administrative compétente.</w:t>
      </w:r>
    </w:p>
    <w:p w14:paraId="52CC88D2" w14:textId="77777777" w:rsidR="0073477B" w:rsidRPr="0073477B" w:rsidRDefault="0073477B" w:rsidP="0073477B">
      <w:pPr>
        <w:jc w:val="both"/>
        <w:rPr>
          <w:sz w:val="22"/>
          <w:szCs w:val="22"/>
        </w:rPr>
      </w:pPr>
      <w:r w:rsidRPr="0073477B">
        <w:rPr>
          <w:sz w:val="22"/>
          <w:szCs w:val="22"/>
        </w:rPr>
        <w:t>Faute d'avoir été émis dans le délai d'un mois, l'avis est réputé favorable.</w:t>
      </w:r>
    </w:p>
    <w:p w14:paraId="0BA9CF1D" w14:textId="4296348A" w:rsidR="0073477B" w:rsidRPr="0073477B" w:rsidRDefault="0073477B" w:rsidP="0073477B">
      <w:pPr>
        <w:jc w:val="both"/>
        <w:rPr>
          <w:sz w:val="22"/>
          <w:szCs w:val="22"/>
        </w:rPr>
      </w:pPr>
      <w:r w:rsidRPr="0073477B">
        <w:rPr>
          <w:sz w:val="22"/>
          <w:szCs w:val="22"/>
        </w:rPr>
        <w:t>Il est dérogé à l'obligation de recueillir cet avis</w:t>
      </w:r>
      <w:r>
        <w:rPr>
          <w:sz w:val="22"/>
          <w:szCs w:val="22"/>
        </w:rPr>
        <w:t> :</w:t>
      </w:r>
    </w:p>
    <w:p w14:paraId="0C7B3174" w14:textId="783B8586" w:rsidR="0073477B" w:rsidRPr="0073477B" w:rsidRDefault="0073477B" w:rsidP="0073477B">
      <w:pPr>
        <w:jc w:val="both"/>
        <w:rPr>
          <w:spacing w:val="-2"/>
          <w:sz w:val="22"/>
          <w:szCs w:val="22"/>
        </w:rPr>
      </w:pPr>
      <w:r w:rsidRPr="0073477B">
        <w:rPr>
          <w:spacing w:val="-2"/>
          <w:sz w:val="22"/>
          <w:szCs w:val="22"/>
        </w:rPr>
        <w:t>1° Lorsque la manifestation est organisée par des membres de la fédération délégataire chargée de rendre l'avis et que cette manifestation est inscrite au calendrier de la fédération mentionné au 1° de l'article R. 131-26 ;</w:t>
      </w:r>
    </w:p>
    <w:p w14:paraId="1F3B833B" w14:textId="6D24DF2B" w:rsidR="00307AAA" w:rsidRPr="00DD2CE1" w:rsidRDefault="0073477B" w:rsidP="0073477B">
      <w:pPr>
        <w:jc w:val="both"/>
        <w:rPr>
          <w:sz w:val="22"/>
          <w:szCs w:val="22"/>
        </w:rPr>
      </w:pPr>
      <w:r w:rsidRPr="0073477B">
        <w:rPr>
          <w:sz w:val="22"/>
          <w:szCs w:val="22"/>
        </w:rPr>
        <w:t>2° Lorsque la manifestation est organisée par une fédération agréée ou un de ses membres et qu'il existe, dans la discipline faisant l'objet de la manifestation, une convention annuelle conclue entre cette fédération et la fédération délégataire concernée et portant sur la mise en œuvre par la fédération agréée des règles techniques et de sécurité édictées par la fédération délégataire.</w:t>
      </w:r>
    </w:p>
    <w:sectPr w:rsidR="00307AAA" w:rsidRPr="00DD2CE1" w:rsidSect="00EB0C1C">
      <w:headerReference w:type="default" r:id="rId17"/>
      <w:pgSz w:w="11906" w:h="16838"/>
      <w:pgMar w:top="1985" w:right="1080" w:bottom="426" w:left="1080" w:header="284"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1978" w14:textId="77777777" w:rsidR="00EF0358" w:rsidRDefault="00EF0358" w:rsidP="00A638E7">
      <w:pPr>
        <w:spacing w:line="240" w:lineRule="auto"/>
      </w:pPr>
      <w:r>
        <w:separator/>
      </w:r>
    </w:p>
  </w:endnote>
  <w:endnote w:type="continuationSeparator" w:id="0">
    <w:p w14:paraId="48F805FA" w14:textId="77777777" w:rsidR="00EF0358" w:rsidRDefault="00EF0358" w:rsidP="00A63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Xihei">
    <w:altName w:val="Microsoft Ya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ro">
    <w:panose1 w:val="020005060000000200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D46E" w14:textId="77777777" w:rsidR="001064EF" w:rsidRDefault="001064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A6D3" w14:textId="5E8F0E1E" w:rsidR="00382B49" w:rsidRPr="00382B49" w:rsidRDefault="00E970E6" w:rsidP="00E970E6">
    <w:pPr>
      <w:pStyle w:val="Pieddepage"/>
      <w:jc w:val="center"/>
      <w:rPr>
        <w:sz w:val="16"/>
        <w:szCs w:val="16"/>
        <w:lang w:val="it-IT"/>
      </w:rPr>
    </w:pPr>
    <w:r>
      <w:rPr>
        <w:noProof/>
        <w:sz w:val="16"/>
        <w:szCs w:val="16"/>
        <w:lang w:val="it-IT"/>
      </w:rPr>
      <w:drawing>
        <wp:anchor distT="0" distB="0" distL="114300" distR="114300" simplePos="0" relativeHeight="251667456" behindDoc="0" locked="0" layoutInCell="1" allowOverlap="1" wp14:anchorId="6B9F57E7" wp14:editId="509C3D0A">
          <wp:simplePos x="0" y="0"/>
          <wp:positionH relativeFrom="margin">
            <wp:align>center</wp:align>
          </wp:positionH>
          <wp:positionV relativeFrom="margin">
            <wp:posOffset>9107805</wp:posOffset>
          </wp:positionV>
          <wp:extent cx="6524625" cy="273050"/>
          <wp:effectExtent l="0" t="0" r="9525" b="0"/>
          <wp:wrapSquare wrapText="bothSides"/>
          <wp:docPr id="8532078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80808" name="Image 1591780808"/>
                  <pic:cNvPicPr/>
                </pic:nvPicPr>
                <pic:blipFill rotWithShape="1">
                  <a:blip r:embed="rId1">
                    <a:extLst>
                      <a:ext uri="{28A0092B-C50C-407E-A947-70E740481C1C}">
                        <a14:useLocalDpi xmlns:a14="http://schemas.microsoft.com/office/drawing/2010/main" val="0"/>
                      </a:ext>
                    </a:extLst>
                  </a:blip>
                  <a:srcRect b="26499"/>
                  <a:stretch/>
                </pic:blipFill>
                <pic:spPr bwMode="auto">
                  <a:xfrm>
                    <a:off x="0" y="0"/>
                    <a:ext cx="6524625" cy="27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3A40" w14:textId="77777777" w:rsidR="001064EF" w:rsidRDefault="001064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0E57" w14:textId="77777777" w:rsidR="00EF0358" w:rsidRDefault="00EF0358" w:rsidP="00A638E7">
      <w:pPr>
        <w:spacing w:line="240" w:lineRule="auto"/>
      </w:pPr>
      <w:r>
        <w:separator/>
      </w:r>
    </w:p>
  </w:footnote>
  <w:footnote w:type="continuationSeparator" w:id="0">
    <w:p w14:paraId="155D3815" w14:textId="77777777" w:rsidR="00EF0358" w:rsidRDefault="00EF0358" w:rsidP="00A63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11D5" w14:textId="77777777" w:rsidR="001064EF" w:rsidRDefault="001064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53FD" w14:textId="7054799A" w:rsidR="009D16E5" w:rsidRPr="00581C5F" w:rsidRDefault="009D16E5" w:rsidP="0022146C">
    <w:pPr>
      <w:pStyle w:val="En-tte"/>
      <w:tabs>
        <w:tab w:val="clear" w:pos="4536"/>
        <w:tab w:val="clear" w:pos="9072"/>
        <w:tab w:val="right" w:pos="6096"/>
      </w:tabs>
      <w:spacing w:before="120" w:after="120"/>
      <w:jc w:val="right"/>
      <w:rPr>
        <w:rFonts w:ascii="Hero" w:hAnsi="Hero"/>
        <w:color w:val="FFFFFF" w:themeColor="background1"/>
        <w:sz w:val="14"/>
        <w:szCs w:val="14"/>
      </w:rPr>
    </w:pPr>
    <w:r w:rsidRPr="00581C5F">
      <w:rPr>
        <w:rFonts w:ascii="Hero" w:hAnsi="Hero"/>
        <w:color w:val="FFFFFF" w:themeColor="background1"/>
        <w:sz w:val="14"/>
        <w:szCs w:val="14"/>
      </w:rPr>
      <w:fldChar w:fldCharType="begin"/>
    </w:r>
    <w:r w:rsidRPr="00581C5F">
      <w:rPr>
        <w:rFonts w:ascii="Hero" w:hAnsi="Hero"/>
        <w:color w:val="FFFFFF" w:themeColor="background1"/>
        <w:sz w:val="14"/>
        <w:szCs w:val="14"/>
      </w:rPr>
      <w:instrText>PAGE   \* MERGEFORMAT</w:instrText>
    </w:r>
    <w:r w:rsidRPr="00581C5F">
      <w:rPr>
        <w:rFonts w:ascii="Hero" w:hAnsi="Hero"/>
        <w:color w:val="FFFFFF" w:themeColor="background1"/>
        <w:sz w:val="14"/>
        <w:szCs w:val="14"/>
      </w:rPr>
      <w:fldChar w:fldCharType="separate"/>
    </w:r>
    <w:r w:rsidRPr="00581C5F">
      <w:rPr>
        <w:rFonts w:ascii="Hero" w:hAnsi="Hero"/>
        <w:color w:val="FFFFFF" w:themeColor="background1"/>
        <w:sz w:val="14"/>
        <w:szCs w:val="14"/>
      </w:rPr>
      <w:t>1</w:t>
    </w:r>
    <w:r w:rsidRPr="00581C5F">
      <w:rPr>
        <w:rFonts w:ascii="Hero" w:hAnsi="Hero"/>
        <w:color w:val="FFFFFF" w:themeColor="background1"/>
        <w:sz w:val="14"/>
        <w:szCs w:val="14"/>
      </w:rPr>
      <w:fldChar w:fldCharType="end"/>
    </w:r>
    <w:r w:rsidRPr="00581C5F">
      <w:rPr>
        <w:rFonts w:ascii="Hero" w:hAnsi="Hero"/>
        <w:color w:val="FFFFFF" w:themeColor="background1"/>
        <w:sz w:val="14"/>
        <w:szCs w:val="14"/>
      </w:rPr>
      <w:t>/</w:t>
    </w:r>
    <w:r w:rsidR="001064EF">
      <w:rPr>
        <w:rFonts w:ascii="Hero" w:hAnsi="Hero"/>
        <w:color w:val="FFFFFF" w:themeColor="background1"/>
        <w:sz w:val="14"/>
        <w:szCs w:val="14"/>
      </w:rPr>
      <w:t>3</w:t>
    </w:r>
  </w:p>
  <w:p w14:paraId="2509F17F" w14:textId="4D6A516A" w:rsidR="009D16E5" w:rsidRPr="00581C5F" w:rsidRDefault="009D16E5" w:rsidP="00581C5F">
    <w:pPr>
      <w:pStyle w:val="En-tte"/>
      <w:tabs>
        <w:tab w:val="clear" w:pos="4536"/>
        <w:tab w:val="clear" w:pos="9072"/>
        <w:tab w:val="right" w:pos="6096"/>
      </w:tabs>
      <w:spacing w:before="120" w:after="120"/>
      <w:jc w:val="right"/>
      <w:rPr>
        <w:rFonts w:ascii="Hero" w:hAnsi="Hero"/>
        <w:color w:val="FFFFFF" w:themeColor="background1"/>
        <w:sz w:val="28"/>
        <w:szCs w:val="28"/>
      </w:rPr>
    </w:pPr>
    <w:r w:rsidRPr="00581C5F">
      <w:rPr>
        <w:rFonts w:ascii="Hero" w:hAnsi="Hero"/>
        <w:noProof/>
        <w:color w:val="FFFFFF" w:themeColor="background1"/>
        <w:sz w:val="28"/>
        <w:szCs w:val="28"/>
      </w:rPr>
      <w:drawing>
        <wp:anchor distT="0" distB="0" distL="114300" distR="114300" simplePos="0" relativeHeight="251665408" behindDoc="1" locked="0" layoutInCell="1" allowOverlap="1" wp14:anchorId="66F1B7A7" wp14:editId="621F6D7D">
          <wp:simplePos x="0" y="0"/>
          <wp:positionH relativeFrom="page">
            <wp:align>right</wp:align>
          </wp:positionH>
          <wp:positionV relativeFrom="page">
            <wp:align>top</wp:align>
          </wp:positionV>
          <wp:extent cx="7556740" cy="1080088"/>
          <wp:effectExtent l="0" t="0" r="0" b="6350"/>
          <wp:wrapNone/>
          <wp:docPr id="1169887675" name="Image 11698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60303" name="Image 1876760303"/>
                  <pic:cNvPicPr/>
                </pic:nvPicPr>
                <pic:blipFill>
                  <a:blip r:embed="rId1">
                    <a:extLst>
                      <a:ext uri="{28A0092B-C50C-407E-A947-70E740481C1C}">
                        <a14:useLocalDpi xmlns:a14="http://schemas.microsoft.com/office/drawing/2010/main" val="0"/>
                      </a:ext>
                    </a:extLst>
                  </a:blip>
                  <a:stretch>
                    <a:fillRect/>
                  </a:stretch>
                </pic:blipFill>
                <pic:spPr>
                  <a:xfrm>
                    <a:off x="0" y="0"/>
                    <a:ext cx="7556740" cy="1080088"/>
                  </a:xfrm>
                  <a:prstGeom prst="rect">
                    <a:avLst/>
                  </a:prstGeom>
                </pic:spPr>
              </pic:pic>
            </a:graphicData>
          </a:graphic>
          <wp14:sizeRelH relativeFrom="margin">
            <wp14:pctWidth>0</wp14:pctWidth>
          </wp14:sizeRelH>
          <wp14:sizeRelV relativeFrom="margin">
            <wp14:pctHeight>0</wp14:pctHeight>
          </wp14:sizeRelV>
        </wp:anchor>
      </w:drawing>
    </w:r>
    <w:r>
      <w:rPr>
        <w:rFonts w:ascii="Hero" w:hAnsi="Hero"/>
        <w:color w:val="FFFFFF" w:themeColor="background1"/>
        <w:sz w:val="28"/>
        <w:szCs w:val="28"/>
      </w:rPr>
      <w:t>PÔLE MANIFESTATIONS SPORTIVES</w:t>
    </w:r>
  </w:p>
  <w:p w14:paraId="7D13F035" w14:textId="366203B4" w:rsidR="00A638E7" w:rsidRPr="009D16E5" w:rsidRDefault="009D16E5" w:rsidP="009D16E5">
    <w:pPr>
      <w:pStyle w:val="En-tte"/>
      <w:tabs>
        <w:tab w:val="clear" w:pos="4536"/>
        <w:tab w:val="clear" w:pos="9072"/>
        <w:tab w:val="right" w:pos="8222"/>
      </w:tabs>
      <w:spacing w:before="120"/>
      <w:ind w:left="3402"/>
      <w:jc w:val="right"/>
      <w:rPr>
        <w:rFonts w:ascii="Hero" w:hAnsi="Hero"/>
        <w:color w:val="FFFFFF" w:themeColor="background1"/>
        <w:sz w:val="14"/>
        <w:szCs w:val="14"/>
      </w:rPr>
    </w:pPr>
    <w:r>
      <w:rPr>
        <w:rFonts w:ascii="Hero" w:hAnsi="Hero"/>
        <w:color w:val="FFFFFF" w:themeColor="background1"/>
        <w:sz w:val="14"/>
        <w:szCs w:val="14"/>
      </w:rPr>
      <w:t>ORG-02.A01</w:t>
    </w:r>
    <w:r w:rsidRPr="00581C5F">
      <w:rPr>
        <w:rFonts w:ascii="Hero" w:hAnsi="Hero"/>
        <w:color w:val="FFFFFF" w:themeColor="background1"/>
        <w:sz w:val="14"/>
        <w:szCs w:val="14"/>
      </w:rPr>
      <w:tab/>
    </w:r>
    <w:r>
      <w:rPr>
        <w:rFonts w:ascii="Hero" w:hAnsi="Hero"/>
        <w:color w:val="FFFFFF" w:themeColor="background1"/>
        <w:sz w:val="14"/>
        <w:szCs w:val="14"/>
      </w:rPr>
      <w:t>MAJ 08</w:t>
    </w:r>
    <w:r w:rsidRPr="00581C5F">
      <w:rPr>
        <w:rFonts w:ascii="Hero" w:hAnsi="Hero"/>
        <w:color w:val="FFFFFF" w:themeColor="background1"/>
        <w:sz w:val="14"/>
        <w:szCs w:val="14"/>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4B2C" w14:textId="77777777" w:rsidR="001064EF" w:rsidRDefault="001064E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64805"/>
      <w:docPartObj>
        <w:docPartGallery w:val="Page Numbers (Top of Page)"/>
        <w:docPartUnique/>
      </w:docPartObj>
    </w:sdtPr>
    <w:sdtEndPr/>
    <w:sdtContent>
      <w:p w14:paraId="3D848AFC" w14:textId="79B5CA3C" w:rsidR="001B4312" w:rsidRPr="0019146C" w:rsidRDefault="001B4312" w:rsidP="0019146C">
        <w:pPr>
          <w:pStyle w:val="En-tte"/>
          <w:jc w:val="right"/>
        </w:pPr>
        <w:r>
          <w:rPr>
            <w:rFonts w:ascii="Hero" w:hAnsi="Hero"/>
            <w:noProof/>
            <w:sz w:val="14"/>
            <w:szCs w:val="14"/>
          </w:rPr>
          <w:drawing>
            <wp:anchor distT="0" distB="0" distL="114300" distR="114300" simplePos="0" relativeHeight="251669504" behindDoc="0" locked="0" layoutInCell="1" allowOverlap="1" wp14:anchorId="1C68CE85" wp14:editId="7BC77FE2">
              <wp:simplePos x="0" y="0"/>
              <wp:positionH relativeFrom="margin">
                <wp:align>left</wp:align>
              </wp:positionH>
              <wp:positionV relativeFrom="margin">
                <wp:posOffset>-970864</wp:posOffset>
              </wp:positionV>
              <wp:extent cx="899160" cy="875665"/>
              <wp:effectExtent l="0" t="0" r="0" b="635"/>
              <wp:wrapSquare wrapText="bothSides"/>
              <wp:docPr id="1647094696" name="Image 3" descr="Une image contenant texte, Danse, graphism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94696" name="Image 3" descr="Une image contenant texte, Danse, graphisme, affich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99160" cy="875665"/>
                      </a:xfrm>
                      <a:prstGeom prst="rect">
                        <a:avLst/>
                      </a:prstGeom>
                    </pic:spPr>
                  </pic:pic>
                </a:graphicData>
              </a:graphic>
              <wp14:sizeRelH relativeFrom="margin">
                <wp14:pctWidth>0</wp14:pctWidth>
              </wp14:sizeRelH>
              <wp14:sizeRelV relativeFrom="margin">
                <wp14:pctHeight>0</wp14:pctHeight>
              </wp14:sizeRelV>
            </wp:anchor>
          </w:drawing>
        </w:r>
        <w:r w:rsidRPr="00701052">
          <w:rPr>
            <w:rFonts w:ascii="Hero" w:hAnsi="Hero"/>
            <w:sz w:val="14"/>
            <w:szCs w:val="14"/>
          </w:rPr>
          <w:fldChar w:fldCharType="begin"/>
        </w:r>
        <w:r w:rsidRPr="00701052">
          <w:rPr>
            <w:rFonts w:ascii="Hero" w:hAnsi="Hero"/>
            <w:sz w:val="14"/>
            <w:szCs w:val="14"/>
          </w:rPr>
          <w:instrText>PAGE   \* MERGEFORMAT</w:instrText>
        </w:r>
        <w:r w:rsidRPr="00701052">
          <w:rPr>
            <w:rFonts w:ascii="Hero" w:hAnsi="Hero"/>
            <w:sz w:val="14"/>
            <w:szCs w:val="14"/>
          </w:rPr>
          <w:fldChar w:fldCharType="separate"/>
        </w:r>
        <w:r w:rsidRPr="00701052">
          <w:rPr>
            <w:rFonts w:ascii="Hero" w:hAnsi="Hero"/>
            <w:sz w:val="14"/>
            <w:szCs w:val="14"/>
          </w:rPr>
          <w:t>2</w:t>
        </w:r>
        <w:r w:rsidRPr="00701052">
          <w:rPr>
            <w:rFonts w:ascii="Hero" w:hAnsi="Hero"/>
            <w:sz w:val="14"/>
            <w:szCs w:val="14"/>
          </w:rPr>
          <w:fldChar w:fldCharType="end"/>
        </w:r>
        <w:r w:rsidRPr="00701052">
          <w:rPr>
            <w:rFonts w:ascii="Hero" w:hAnsi="Hero"/>
            <w:sz w:val="14"/>
            <w:szCs w:val="14"/>
          </w:rPr>
          <w:t>/</w:t>
        </w:r>
        <w:r>
          <w:rPr>
            <w:rFonts w:ascii="Hero" w:hAnsi="Hero"/>
            <w:sz w:val="14"/>
            <w:szCs w:val="14"/>
          </w:rPr>
          <w:t>3</w:t>
        </w:r>
      </w:p>
    </w:sdtContent>
  </w:sdt>
  <w:p w14:paraId="20D4BD24" w14:textId="77777777" w:rsidR="001B4312" w:rsidRPr="00581C5F" w:rsidRDefault="001B4312" w:rsidP="00581C5F">
    <w:pPr>
      <w:pStyle w:val="En-tte"/>
      <w:tabs>
        <w:tab w:val="clear" w:pos="4536"/>
        <w:tab w:val="clear" w:pos="9072"/>
        <w:tab w:val="right" w:pos="6096"/>
      </w:tabs>
      <w:spacing w:before="120"/>
      <w:ind w:left="3402"/>
      <w:jc w:val="right"/>
      <w:rPr>
        <w:rFonts w:ascii="Hero" w:hAnsi="Hero"/>
        <w:color w:val="FFFFFF" w:themeColor="background1"/>
        <w:sz w:val="14"/>
        <w:szCs w:val="14"/>
      </w:rPr>
    </w:pPr>
  </w:p>
  <w:p w14:paraId="2EBDD8B8" w14:textId="392910EB" w:rsidR="004867CF" w:rsidRPr="00A638E7" w:rsidRDefault="004867CF" w:rsidP="004867CF">
    <w:pPr>
      <w:pStyle w:val="En-tte"/>
      <w:tabs>
        <w:tab w:val="clear" w:pos="4536"/>
      </w:tabs>
      <w:spacing w:before="120"/>
      <w:rPr>
        <w:rFonts w:ascii="Hero" w:hAnsi="Hero"/>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35B49"/>
    <w:multiLevelType w:val="hybridMultilevel"/>
    <w:tmpl w:val="ACB2BF4A"/>
    <w:lvl w:ilvl="0" w:tplc="E2CC7160">
      <w:start w:val="1"/>
      <w:numFmt w:val="bullet"/>
      <w:lvlText w:val="-"/>
      <w:lvlJc w:val="left"/>
      <w:pPr>
        <w:ind w:left="720" w:hanging="360"/>
      </w:pPr>
      <w:rPr>
        <w:rFonts w:ascii="STXihei" w:eastAsia="STXihei" w:hAnsi="STXi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1956CC"/>
    <w:multiLevelType w:val="hybridMultilevel"/>
    <w:tmpl w:val="56A42D18"/>
    <w:lvl w:ilvl="0" w:tplc="A8401948">
      <w:start w:val="10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84810102">
    <w:abstractNumId w:val="1"/>
  </w:num>
  <w:num w:numId="2" w16cid:durableId="34251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formatting="1" w:enforcement="1" w:cryptProviderType="rsaAES" w:cryptAlgorithmClass="hash" w:cryptAlgorithmType="typeAny" w:cryptAlgorithmSid="14" w:cryptSpinCount="100000" w:hash="z8BRpismVkh/LFUzoS+RWrK923e7L1WQDyOYCQLfL7aHMezAQfEehxiNng/Up5lvQPKGnlfKwT2jifyonYZh7w==" w:salt="81lMaOkfi6ciL2rh+Q/1u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D1"/>
    <w:rsid w:val="00007E20"/>
    <w:rsid w:val="000253D4"/>
    <w:rsid w:val="00042865"/>
    <w:rsid w:val="00051CC5"/>
    <w:rsid w:val="000C5BF8"/>
    <w:rsid w:val="001064EF"/>
    <w:rsid w:val="0011083E"/>
    <w:rsid w:val="00136181"/>
    <w:rsid w:val="00145278"/>
    <w:rsid w:val="001460D5"/>
    <w:rsid w:val="00173695"/>
    <w:rsid w:val="001B4312"/>
    <w:rsid w:val="001C0952"/>
    <w:rsid w:val="001C0DD7"/>
    <w:rsid w:val="001C430B"/>
    <w:rsid w:val="002455E2"/>
    <w:rsid w:val="00285943"/>
    <w:rsid w:val="002E4A6B"/>
    <w:rsid w:val="00307AAA"/>
    <w:rsid w:val="00345562"/>
    <w:rsid w:val="003618ED"/>
    <w:rsid w:val="00382B49"/>
    <w:rsid w:val="00387D24"/>
    <w:rsid w:val="003A6CDB"/>
    <w:rsid w:val="003B1262"/>
    <w:rsid w:val="003C5329"/>
    <w:rsid w:val="003F4FD4"/>
    <w:rsid w:val="00406397"/>
    <w:rsid w:val="00435846"/>
    <w:rsid w:val="004759A8"/>
    <w:rsid w:val="004867CF"/>
    <w:rsid w:val="00497B96"/>
    <w:rsid w:val="00510EE9"/>
    <w:rsid w:val="005141D0"/>
    <w:rsid w:val="005430D1"/>
    <w:rsid w:val="006013FC"/>
    <w:rsid w:val="006973AC"/>
    <w:rsid w:val="006B641E"/>
    <w:rsid w:val="006D7958"/>
    <w:rsid w:val="006E009B"/>
    <w:rsid w:val="00716F80"/>
    <w:rsid w:val="007242F4"/>
    <w:rsid w:val="0073477B"/>
    <w:rsid w:val="00795B15"/>
    <w:rsid w:val="007B3429"/>
    <w:rsid w:val="007D0A12"/>
    <w:rsid w:val="008463DF"/>
    <w:rsid w:val="0089031D"/>
    <w:rsid w:val="009065E7"/>
    <w:rsid w:val="00943FA0"/>
    <w:rsid w:val="00960E04"/>
    <w:rsid w:val="00992E8C"/>
    <w:rsid w:val="009C5DC4"/>
    <w:rsid w:val="009D16E5"/>
    <w:rsid w:val="00A149A4"/>
    <w:rsid w:val="00A638E7"/>
    <w:rsid w:val="00AB0B5A"/>
    <w:rsid w:val="00B4756B"/>
    <w:rsid w:val="00B63FAC"/>
    <w:rsid w:val="00BA2431"/>
    <w:rsid w:val="00BB4D7A"/>
    <w:rsid w:val="00C023B9"/>
    <w:rsid w:val="00C91307"/>
    <w:rsid w:val="00CD0131"/>
    <w:rsid w:val="00D10A2C"/>
    <w:rsid w:val="00D71FE7"/>
    <w:rsid w:val="00DC10FA"/>
    <w:rsid w:val="00DD2CE1"/>
    <w:rsid w:val="00E0174E"/>
    <w:rsid w:val="00E46573"/>
    <w:rsid w:val="00E8421A"/>
    <w:rsid w:val="00E970E6"/>
    <w:rsid w:val="00EB0C1C"/>
    <w:rsid w:val="00EB34DC"/>
    <w:rsid w:val="00ED140D"/>
    <w:rsid w:val="00ED19C6"/>
    <w:rsid w:val="00EF0358"/>
    <w:rsid w:val="00F42AB6"/>
    <w:rsid w:val="00F5013F"/>
    <w:rsid w:val="00F56463"/>
    <w:rsid w:val="00FA3E47"/>
    <w:rsid w:val="00FA6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F6A6"/>
  <w15:chartTrackingRefBased/>
  <w15:docId w15:val="{BD6C1D5F-9AD3-4711-BBD2-132B454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31"/>
    <w:pPr>
      <w:spacing w:after="0" w:line="30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30D1"/>
    <w:rPr>
      <w:color w:val="0563C1" w:themeColor="hyperlink"/>
      <w:u w:val="single"/>
    </w:rPr>
  </w:style>
  <w:style w:type="paragraph" w:styleId="Paragraphedeliste">
    <w:name w:val="List Paragraph"/>
    <w:basedOn w:val="Normal"/>
    <w:uiPriority w:val="34"/>
    <w:qFormat/>
    <w:rsid w:val="005430D1"/>
    <w:pPr>
      <w:ind w:left="720"/>
      <w:contextualSpacing/>
    </w:pPr>
  </w:style>
  <w:style w:type="paragraph" w:styleId="En-tte">
    <w:name w:val="header"/>
    <w:basedOn w:val="Normal"/>
    <w:link w:val="En-tteCar"/>
    <w:uiPriority w:val="99"/>
    <w:unhideWhenUsed/>
    <w:rsid w:val="00A638E7"/>
    <w:pPr>
      <w:tabs>
        <w:tab w:val="center" w:pos="4536"/>
        <w:tab w:val="right" w:pos="9072"/>
      </w:tabs>
    </w:pPr>
  </w:style>
  <w:style w:type="character" w:customStyle="1" w:styleId="En-tteCar">
    <w:name w:val="En-tête Car"/>
    <w:basedOn w:val="Policepardfaut"/>
    <w:link w:val="En-tte"/>
    <w:uiPriority w:val="99"/>
    <w:rsid w:val="00A638E7"/>
    <w:rPr>
      <w:sz w:val="24"/>
      <w:szCs w:val="24"/>
    </w:rPr>
  </w:style>
  <w:style w:type="paragraph" w:styleId="Pieddepage">
    <w:name w:val="footer"/>
    <w:basedOn w:val="Normal"/>
    <w:link w:val="PieddepageCar"/>
    <w:uiPriority w:val="99"/>
    <w:unhideWhenUsed/>
    <w:rsid w:val="00A638E7"/>
    <w:pPr>
      <w:tabs>
        <w:tab w:val="center" w:pos="4536"/>
        <w:tab w:val="right" w:pos="9072"/>
      </w:tabs>
    </w:pPr>
  </w:style>
  <w:style w:type="character" w:customStyle="1" w:styleId="PieddepageCar">
    <w:name w:val="Pied de page Car"/>
    <w:basedOn w:val="Policepardfaut"/>
    <w:link w:val="Pieddepage"/>
    <w:uiPriority w:val="99"/>
    <w:rsid w:val="00A638E7"/>
    <w:rPr>
      <w:sz w:val="24"/>
      <w:szCs w:val="24"/>
    </w:rPr>
  </w:style>
  <w:style w:type="character" w:styleId="Textedelespacerserv">
    <w:name w:val="Placeholder Text"/>
    <w:basedOn w:val="Policepardfaut"/>
    <w:uiPriority w:val="99"/>
    <w:semiHidden/>
    <w:rsid w:val="00051CC5"/>
    <w:rPr>
      <w:color w:val="808080"/>
    </w:rPr>
  </w:style>
  <w:style w:type="character" w:styleId="Mentionnonrsolue">
    <w:name w:val="Unresolved Mention"/>
    <w:basedOn w:val="Policepardfaut"/>
    <w:uiPriority w:val="99"/>
    <w:semiHidden/>
    <w:unhideWhenUsed/>
    <w:rsid w:val="00E0174E"/>
    <w:rPr>
      <w:color w:val="605E5C"/>
      <w:shd w:val="clear" w:color="auto" w:fill="E1DFDD"/>
    </w:rPr>
  </w:style>
  <w:style w:type="character" w:styleId="Lienhypertextesuivivisit">
    <w:name w:val="FollowedHyperlink"/>
    <w:basedOn w:val="Policepardfaut"/>
    <w:uiPriority w:val="99"/>
    <w:semiHidden/>
    <w:unhideWhenUsed/>
    <w:rsid w:val="00FA6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slc.fr/regles-techniques-et-de-securit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fslc.fr/reglement-de-cours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vis.manifestations@ffslc.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E9399005-FD01-417A-80DB-0D06837BE754}"/>
      </w:docPartPr>
      <w:docPartBody>
        <w:p w:rsidR="00373409" w:rsidRDefault="003F0142">
          <w:r w:rsidRPr="00806AE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Xihei">
    <w:altName w:val="Microsoft Ya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ro">
    <w:panose1 w:val="020005060000000200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42"/>
    <w:rsid w:val="000914D4"/>
    <w:rsid w:val="00227A45"/>
    <w:rsid w:val="002F1488"/>
    <w:rsid w:val="00373409"/>
    <w:rsid w:val="003F0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F14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D363B-1B5B-4C24-84DE-CFE45B13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Goubet</dc:creator>
  <cp:keywords/>
  <dc:description/>
  <cp:lastModifiedBy>Julie Goubet</cp:lastModifiedBy>
  <cp:revision>115</cp:revision>
  <dcterms:created xsi:type="dcterms:W3CDTF">2022-01-11T08:39:00Z</dcterms:created>
  <dcterms:modified xsi:type="dcterms:W3CDTF">2024-02-05T14:20:00Z</dcterms:modified>
</cp:coreProperties>
</file>